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CF" w:rsidRPr="002F46CF" w:rsidRDefault="002F46CF" w:rsidP="002F46C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46CF">
        <w:rPr>
          <w:rFonts w:ascii="Times New Roman" w:hAnsi="Times New Roman" w:cs="Times New Roman"/>
          <w:bCs/>
          <w:iCs/>
          <w:sz w:val="24"/>
          <w:szCs w:val="24"/>
        </w:rPr>
        <w:t>МУНИЦИПАЛЬНОЕ ОБРАЗОВАНИЕ «НОВОНИКОЛЬСКОЕ СЕЛЬСКОЕ ПОСЕЛЕНИЕ»</w:t>
      </w:r>
    </w:p>
    <w:p w:rsidR="002F46CF" w:rsidRPr="002F46CF" w:rsidRDefault="002F46CF" w:rsidP="002F46C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46CF">
        <w:rPr>
          <w:rFonts w:ascii="Times New Roman" w:hAnsi="Times New Roman" w:cs="Times New Roman"/>
          <w:sz w:val="24"/>
          <w:szCs w:val="24"/>
        </w:rPr>
        <w:t>АДМИНИСТРАЦИЯ НОВОНИКОЛЬСКОГО СЕЛЬСКОГО ПОСЕЛЕНИЯ</w:t>
      </w:r>
    </w:p>
    <w:p w:rsidR="002F46CF" w:rsidRPr="002F46CF" w:rsidRDefault="002F46CF" w:rsidP="002F4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6CF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2F46CF" w:rsidRPr="002F46CF" w:rsidRDefault="002F46CF" w:rsidP="002F4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6CF" w:rsidRPr="002F46CF" w:rsidRDefault="002F46CF" w:rsidP="002F46C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46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F46CF" w:rsidRPr="002F46CF" w:rsidRDefault="002F46CF" w:rsidP="002F4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09</w:t>
      </w:r>
      <w:r w:rsidRPr="002F46CF">
        <w:rPr>
          <w:rFonts w:ascii="Times New Roman" w:hAnsi="Times New Roman" w:cs="Times New Roman"/>
          <w:sz w:val="24"/>
          <w:szCs w:val="24"/>
        </w:rPr>
        <w:t xml:space="preserve">.04.2025                                                                                                                   </w:t>
      </w:r>
      <w:r w:rsidR="000B1085">
        <w:rPr>
          <w:rFonts w:ascii="Times New Roman" w:hAnsi="Times New Roman" w:cs="Times New Roman"/>
          <w:sz w:val="24"/>
          <w:szCs w:val="24"/>
        </w:rPr>
        <w:t xml:space="preserve"> № 21</w:t>
      </w:r>
    </w:p>
    <w:p w:rsidR="002F46CF" w:rsidRPr="002F46CF" w:rsidRDefault="002F46CF" w:rsidP="002F4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6CF" w:rsidRPr="002F46CF" w:rsidRDefault="002F46CF" w:rsidP="002F4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6CF">
        <w:rPr>
          <w:rFonts w:ascii="Times New Roman" w:hAnsi="Times New Roman" w:cs="Times New Roman"/>
          <w:sz w:val="24"/>
          <w:szCs w:val="24"/>
        </w:rPr>
        <w:t>с. Новоникольское</w:t>
      </w:r>
    </w:p>
    <w:p w:rsidR="00602CB9" w:rsidRPr="00602CB9" w:rsidRDefault="000B1085" w:rsidP="00602CB9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О внесении изменений в постановление Администрации Новоникольского сельского поселения </w:t>
      </w:r>
      <w:r w:rsidR="00CE350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от 11.02.2025</w:t>
      </w:r>
      <w:r w:rsidR="00602CB9" w:rsidRPr="00602CB9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602CB9" w:rsidRPr="00602CB9">
        <w:rPr>
          <w:rFonts w:ascii="Times New Roman" w:hAnsi="Times New Roman" w:cs="Times New Roman"/>
          <w:b/>
          <w:color w:val="000000"/>
          <w:lang w:eastAsia="ar-SA"/>
        </w:rPr>
        <w:t xml:space="preserve">№7 «Об утверждении Плана мероприятий по осуществлению </w:t>
      </w:r>
      <w:r w:rsidR="00602CB9" w:rsidRPr="00602CB9">
        <w:rPr>
          <w:rFonts w:ascii="Times New Roman" w:hAnsi="Times New Roman" w:cs="Times New Roman"/>
          <w:b/>
          <w:lang w:eastAsia="ar-SA"/>
        </w:rPr>
        <w:t>мер</w:t>
      </w:r>
    </w:p>
    <w:p w:rsidR="00602CB9" w:rsidRPr="00602CB9" w:rsidRDefault="00602CB9" w:rsidP="00602C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602CB9">
        <w:rPr>
          <w:rFonts w:ascii="Times New Roman" w:hAnsi="Times New Roman" w:cs="Times New Roman"/>
          <w:b/>
          <w:lang w:eastAsia="ar-SA"/>
        </w:rPr>
        <w:t xml:space="preserve">по социально-экономическому    развитию  </w:t>
      </w:r>
      <w:r w:rsidRPr="00602CB9">
        <w:rPr>
          <w:rFonts w:ascii="Times New Roman" w:hAnsi="Times New Roman" w:cs="Times New Roman"/>
          <w:b/>
          <w:color w:val="000000"/>
          <w:lang w:eastAsia="ar-SA"/>
        </w:rPr>
        <w:t xml:space="preserve"> и оздоровлению</w:t>
      </w:r>
    </w:p>
    <w:p w:rsidR="00602CB9" w:rsidRPr="00602CB9" w:rsidRDefault="00602CB9" w:rsidP="00602C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602CB9">
        <w:rPr>
          <w:rFonts w:ascii="Times New Roman" w:hAnsi="Times New Roman" w:cs="Times New Roman"/>
          <w:b/>
          <w:color w:val="000000"/>
          <w:lang w:eastAsia="ar-SA"/>
        </w:rPr>
        <w:t>муниципальных   финансов   муниципального    образования</w:t>
      </w:r>
    </w:p>
    <w:p w:rsidR="00602CB9" w:rsidRPr="00602CB9" w:rsidRDefault="00602CB9" w:rsidP="00602C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602CB9">
        <w:rPr>
          <w:rFonts w:ascii="Times New Roman" w:hAnsi="Times New Roman" w:cs="Times New Roman"/>
          <w:b/>
          <w:color w:val="000000"/>
          <w:lang w:eastAsia="ar-SA"/>
        </w:rPr>
        <w:t>«Новоникольское   сельское  поселение» в 2025 году»</w:t>
      </w:r>
    </w:p>
    <w:p w:rsidR="00437898" w:rsidRPr="002F46CF" w:rsidRDefault="00437898" w:rsidP="002F4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CE3501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целях выполнения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условий Соглашения </w:t>
      </w:r>
      <w:r w:rsidR="005F18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</w:t>
      </w:r>
      <w:r w:rsidR="005F18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.02.202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г.</w:t>
      </w:r>
      <w:r w:rsidR="005F18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 мерах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социально-экономическому развитию и оздоровлению муниципальных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финансов» в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8F266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году, заключенного между Финансовым отделом Администрации Александровского района Томской области и Муниципальным образованием «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Новоникольское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</w:t>
      </w:r>
    </w:p>
    <w:p w:rsidR="00437898" w:rsidRPr="00F60172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437898" w:rsidRDefault="00CE3501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  Изложить</w:t>
      </w:r>
      <w:r w:rsidR="00437898"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1F84">
        <w:rPr>
          <w:rFonts w:ascii="Times New Roman" w:hAnsi="Times New Roman" w:cs="Times New Roman"/>
          <w:sz w:val="24"/>
          <w:szCs w:val="24"/>
          <w:lang w:eastAsia="ar-SA"/>
        </w:rPr>
        <w:t>приложение «</w:t>
      </w:r>
      <w:r w:rsidR="00437898"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План  </w:t>
      </w:r>
      <w:r>
        <w:rPr>
          <w:rFonts w:ascii="Times New Roman" w:hAnsi="Times New Roman" w:cs="Times New Roman"/>
          <w:sz w:val="24"/>
          <w:szCs w:val="24"/>
          <w:lang w:eastAsia="ar-SA"/>
        </w:rPr>
        <w:t>мероприятий по</w:t>
      </w:r>
      <w:r w:rsidR="00437898"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муниципальных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финансов муниципального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образования «Новоникольское 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сельское поселение» в 202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 году</w:t>
      </w:r>
      <w:r w:rsidR="00602CB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E91F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91F84">
        <w:rPr>
          <w:rFonts w:ascii="Times New Roman" w:hAnsi="Times New Roman" w:cs="Times New Roman"/>
          <w:sz w:val="24"/>
          <w:szCs w:val="24"/>
          <w:lang w:eastAsia="ar-SA"/>
        </w:rPr>
        <w:t>к постановлению от 11.02.2025 №7 в новой редакции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02CB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согласно приложению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данному постановлению.</w:t>
      </w:r>
    </w:p>
    <w:p w:rsidR="00437898" w:rsidRPr="00F60172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     </w:t>
      </w:r>
      <w:r w:rsidR="00CE35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Постановление вступает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силу со дня его подписания и </w:t>
      </w:r>
      <w:r w:rsidR="00CE35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распространяется на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правоотношения, возникшие с 01.01.202</w:t>
      </w:r>
      <w:r w:rsidR="00F062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:rsidR="00437898" w:rsidRPr="00F60172" w:rsidRDefault="00437898" w:rsidP="00F60172">
      <w:pPr>
        <w:suppressAutoHyphens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   Контроль </w:t>
      </w:r>
      <w:r w:rsidR="00CE3501"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заисполнением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настоящего постановления оставляю за собой.</w:t>
      </w:r>
    </w:p>
    <w:p w:rsidR="00437898" w:rsidRPr="00F60172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437898" w:rsidRDefault="00437898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Pr="00552BB7" w:rsidRDefault="00CE3501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Новоникольского</w:t>
      </w:r>
      <w:r w:rsidR="004378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</w:t>
      </w:r>
      <w:r w:rsidR="00437898"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поселения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Н.В.Першин</w:t>
      </w: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E3501" w:rsidRDefault="00CE3501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E3501" w:rsidRDefault="00CE3501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E3501" w:rsidRDefault="00CE3501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E3501" w:rsidRDefault="00CE3501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t>Приложение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437898" w:rsidRDefault="000B1085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Новоникольского</w:t>
      </w:r>
      <w:r w:rsidR="00437898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437898" w:rsidRDefault="00621C35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B108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B10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E1EE3">
        <w:rPr>
          <w:rFonts w:ascii="Times New Roman" w:hAnsi="Times New Roman" w:cs="Times New Roman"/>
          <w:sz w:val="24"/>
          <w:szCs w:val="24"/>
        </w:rPr>
        <w:t>5</w:t>
      </w:r>
      <w:r w:rsidR="000B1085">
        <w:rPr>
          <w:rFonts w:ascii="Times New Roman" w:hAnsi="Times New Roman" w:cs="Times New Roman"/>
          <w:sz w:val="24"/>
          <w:szCs w:val="24"/>
        </w:rPr>
        <w:t xml:space="preserve"> г. № 21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 по социально-экономическому развитию </w:t>
      </w:r>
      <w:r w:rsidR="000B1085">
        <w:rPr>
          <w:rFonts w:ascii="Times New Roman" w:hAnsi="Times New Roman" w:cs="Times New Roman"/>
          <w:sz w:val="24"/>
          <w:szCs w:val="24"/>
          <w:lang w:eastAsia="ar-SA"/>
        </w:rPr>
        <w:t>и оздоровлению</w:t>
      </w:r>
      <w:r w:rsidR="000B108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финансов муниципального </w:t>
      </w:r>
      <w:r w:rsidR="000B108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образования «Новоникольское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BE1E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808"/>
        <w:gridCol w:w="1665"/>
      </w:tblGrid>
      <w:tr w:rsidR="00437898" w:rsidRPr="000B1085" w:rsidTr="000B1085">
        <w:tc>
          <w:tcPr>
            <w:tcW w:w="709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71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8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65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37898" w:rsidRPr="000B1085" w:rsidTr="000B1085">
        <w:tc>
          <w:tcPr>
            <w:tcW w:w="709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437898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предельному значению дефицита местного бюджета, установленных </w:t>
            </w:r>
            <w:hyperlink r:id="rId6" w:history="1">
              <w:r w:rsidRPr="000B1085">
                <w:rPr>
                  <w:rFonts w:ascii="Times New Roman" w:hAnsi="Times New Roman" w:cs="Times New Roman"/>
                  <w:sz w:val="24"/>
                  <w:szCs w:val="24"/>
                </w:rPr>
                <w:t>пунктами 3</w:t>
              </w:r>
            </w:hyperlink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 w:rsidRPr="000B1085">
                <w:rPr>
                  <w:rFonts w:ascii="Times New Roman" w:hAnsi="Times New Roman" w:cs="Times New Roman"/>
                  <w:sz w:val="24"/>
                  <w:szCs w:val="24"/>
                </w:rPr>
                <w:t>4 статьи 92.1</w:t>
              </w:r>
            </w:hyperlink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808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437898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06CC7" w:rsidRPr="000B1085" w:rsidTr="000B1085">
        <w:tc>
          <w:tcPr>
            <w:tcW w:w="709" w:type="dxa"/>
          </w:tcPr>
          <w:p w:rsidR="00F06CC7" w:rsidRPr="000B1085" w:rsidRDefault="009633A2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CC7" w:rsidRPr="000B1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F06CC7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муниципальных заданий с учетом утвержденных нормативов затрат на оказание муниципальных услуг муниципальными бюджетными и (или) автономными учреждениями в соответствие с требованиями статьи 69.2 Бюджетного кодекса Российской Федерации</w:t>
            </w:r>
          </w:p>
        </w:tc>
        <w:tc>
          <w:tcPr>
            <w:tcW w:w="1808" w:type="dxa"/>
          </w:tcPr>
          <w:p w:rsidR="00F06CC7" w:rsidRPr="000B1085" w:rsidRDefault="00F06CC7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5" w:type="dxa"/>
          </w:tcPr>
          <w:p w:rsidR="00F06CC7" w:rsidRPr="000B1085" w:rsidRDefault="00F06CC7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37898" w:rsidRPr="000B1085" w:rsidTr="000B1085">
        <w:tc>
          <w:tcPr>
            <w:tcW w:w="709" w:type="dxa"/>
          </w:tcPr>
          <w:p w:rsidR="00437898" w:rsidRPr="000B1085" w:rsidRDefault="009633A2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898" w:rsidRPr="000B1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</w:t>
            </w:r>
          </w:p>
        </w:tc>
        <w:tc>
          <w:tcPr>
            <w:tcW w:w="1808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37898" w:rsidRPr="000B1085" w:rsidTr="000B1085">
        <w:tc>
          <w:tcPr>
            <w:tcW w:w="709" w:type="dxa"/>
          </w:tcPr>
          <w:p w:rsidR="00437898" w:rsidRPr="000B1085" w:rsidRDefault="009633A2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898" w:rsidRPr="000B1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просроченной кредиторской задолженности бюджета сельского поселения, бюджетных и автономных учреждений сельского поселения по принятым расходным обязательствам</w:t>
            </w:r>
          </w:p>
        </w:tc>
        <w:tc>
          <w:tcPr>
            <w:tcW w:w="1808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FB4407" w:rsidRPr="000B1085" w:rsidTr="000B1085">
        <w:tc>
          <w:tcPr>
            <w:tcW w:w="709" w:type="dxa"/>
          </w:tcPr>
          <w:p w:rsidR="00FB4407" w:rsidRPr="000B1085" w:rsidRDefault="009633A2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FB4407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обеспечение мер, направленных на сокращение (отсутствие) просроченной дебиторской задолженности бюджета сельского поселения на 1 января 20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года по сравнению с 1 января 20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FB4407" w:rsidRPr="000B1085" w:rsidRDefault="00FB4407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07" w:rsidRPr="000B1085" w:rsidRDefault="00FB4407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FB4407" w:rsidRPr="000B1085" w:rsidRDefault="00FB4407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07" w:rsidRPr="000B1085" w:rsidRDefault="00FB4407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37898" w:rsidRPr="000B1085" w:rsidTr="000B1085">
        <w:tc>
          <w:tcPr>
            <w:tcW w:w="709" w:type="dxa"/>
          </w:tcPr>
          <w:p w:rsidR="00437898" w:rsidRPr="000B1085" w:rsidRDefault="009633A2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898" w:rsidRPr="000B1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0B1085" w:rsidRDefault="00437898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неувеличения численности работников органов местного самоуправления 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8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0B1085" w:rsidRDefault="00437898" w:rsidP="000B108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0B1085" w:rsidRDefault="00437898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B1085" w:rsidRPr="000B1085" w:rsidTr="000B1085">
        <w:tc>
          <w:tcPr>
            <w:tcW w:w="709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vAlign w:val="bottom"/>
          </w:tcPr>
          <w:p w:rsidR="000B1085" w:rsidRPr="000B1085" w:rsidRDefault="000B1085" w:rsidP="000B10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налоговых и неналоговых 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бюджета сельского поселения по итогам исполнения бюджета сельского поселения за 20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год по сравнению с уровнем исполнения 20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года в сопоставимых условиях на 1 процент</w:t>
            </w:r>
          </w:p>
        </w:tc>
        <w:tc>
          <w:tcPr>
            <w:tcW w:w="1808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65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</w:tr>
      <w:tr w:rsidR="000B1085" w:rsidRPr="000B1085" w:rsidTr="000B1085">
        <w:tc>
          <w:tcPr>
            <w:tcW w:w="709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1" w:type="dxa"/>
          </w:tcPr>
          <w:p w:rsidR="000B1085" w:rsidRPr="000B1085" w:rsidRDefault="000B1085" w:rsidP="000B1085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предоставляемых органами местного самоуправления, в соответствии с общими </w:t>
            </w:r>
            <w:hyperlink r:id="rId8" w:history="1">
              <w:r w:rsidRPr="000B1085">
                <w:rPr>
                  <w:rFonts w:ascii="Times New Roman" w:hAnsi="Times New Roman" w:cs="Times New Roman"/>
                  <w:sz w:val="24"/>
                  <w:szCs w:val="24"/>
                </w:rPr>
                <w:t>требования</w:t>
              </w:r>
            </w:hyperlink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 «Об общих </w:t>
            </w:r>
            <w:hyperlink r:id="rId9" w:history="1">
              <w:r w:rsidRPr="000B1085">
                <w:rPr>
                  <w:rFonts w:ascii="Times New Roman" w:hAnsi="Times New Roman" w:cs="Times New Roman"/>
                  <w:sz w:val="24"/>
                  <w:szCs w:val="24"/>
                </w:rPr>
                <w:t>требования</w:t>
              </w:r>
            </w:hyperlink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х к оценке налоговых расходов субъектов Российской Федерации и муниципальных образований», и представление ее результатов вФинансовый отдел в следующие сроки:</w:t>
            </w:r>
          </w:p>
          <w:p w:rsidR="000B1085" w:rsidRPr="000B1085" w:rsidRDefault="000B1085" w:rsidP="000B108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до 25 апреля 20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года за 20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0B1085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до 20 июля 20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года за 20</w:t>
            </w:r>
            <w:r w:rsidRPr="000B1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8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665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B1085" w:rsidRPr="000B1085" w:rsidTr="000B1085">
        <w:trPr>
          <w:trHeight w:val="1413"/>
        </w:trPr>
        <w:tc>
          <w:tcPr>
            <w:tcW w:w="709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0B1085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утверждение (внесение изменений) плана по отмене неэффективных налоговых льгот (пониженных ставок по налогам) до 1 сентября текущего финансового года в случае, если по результатам оценки эффективности налоговых льгот (пониженных ставок по налогам), предоставленных органами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1808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B1085" w:rsidRPr="000B1085" w:rsidTr="000B1085">
        <w:tc>
          <w:tcPr>
            <w:tcW w:w="709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0B1085" w:rsidRPr="000B1085" w:rsidRDefault="000B1085" w:rsidP="000B1085">
            <w:pPr>
              <w:pStyle w:val="2"/>
              <w:tabs>
                <w:tab w:val="left" w:pos="435"/>
              </w:tabs>
              <w:ind w:firstLine="0"/>
              <w:rPr>
                <w:sz w:val="24"/>
                <w:szCs w:val="24"/>
              </w:rPr>
            </w:pPr>
            <w:r w:rsidRPr="000B1085">
              <w:rPr>
                <w:color w:val="000000"/>
                <w:sz w:val="24"/>
                <w:szCs w:val="24"/>
              </w:rPr>
              <w:t>обеспечение</w:t>
            </w:r>
            <w:r w:rsidRPr="000B1085">
              <w:rPr>
                <w:sz w:val="24"/>
                <w:szCs w:val="24"/>
              </w:rPr>
              <w:t xml:space="preserve"> снижения задолженности по неналоговым доходам бюджета сельского поселения</w:t>
            </w:r>
          </w:p>
        </w:tc>
        <w:tc>
          <w:tcPr>
            <w:tcW w:w="1808" w:type="dxa"/>
          </w:tcPr>
          <w:p w:rsidR="000B1085" w:rsidRPr="000B1085" w:rsidRDefault="000B1085" w:rsidP="000B108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B1085" w:rsidRPr="000B1085" w:rsidTr="000B1085">
        <w:tc>
          <w:tcPr>
            <w:tcW w:w="709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0B1085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(</w:t>
            </w: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Pr="000B1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представление в Финансовый отдел до 1 мая текущего финансового года плана мероприятий по оздоровлению муниципальных финансов, включающий мероприятия, направленные на рост доходов и на оптимизацию расходов местного бюджета, и обеспечение его реализации</w:t>
            </w:r>
          </w:p>
        </w:tc>
        <w:tc>
          <w:tcPr>
            <w:tcW w:w="1808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B1085" w:rsidRPr="000B1085" w:rsidTr="000B1085">
        <w:tc>
          <w:tcPr>
            <w:tcW w:w="709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0B1085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установление в текущем финансовом году расходных обязательств, не связанных с решением вопросов, отнесенных </w:t>
            </w:r>
            <w:hyperlink r:id="rId10" w:history="1">
              <w:r w:rsidRPr="000B1085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0B108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федеральными законами и законами Томской области к полномочиям сельских поселений</w:t>
            </w:r>
          </w:p>
        </w:tc>
        <w:tc>
          <w:tcPr>
            <w:tcW w:w="1808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B1085" w:rsidRPr="000B1085" w:rsidTr="000B1085">
        <w:tc>
          <w:tcPr>
            <w:tcW w:w="709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</w:tcPr>
          <w:p w:rsidR="000B1085" w:rsidRPr="000B1085" w:rsidRDefault="000B1085" w:rsidP="000B10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решений о внесении изменений в решение о бюджете на текущий финансовый год</w:t>
            </w:r>
          </w:p>
        </w:tc>
        <w:tc>
          <w:tcPr>
            <w:tcW w:w="1808" w:type="dxa"/>
          </w:tcPr>
          <w:p w:rsidR="000B1085" w:rsidRPr="000B1085" w:rsidRDefault="000B1085" w:rsidP="000B108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:rsidR="000B1085" w:rsidRPr="000B1085" w:rsidRDefault="000B1085" w:rsidP="000B108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437898" w:rsidRDefault="00437898" w:rsidP="00621C35">
      <w:pPr>
        <w:rPr>
          <w:rFonts w:ascii="Times New Roman" w:hAnsi="Times New Roman" w:cs="Times New Roman"/>
          <w:sz w:val="24"/>
          <w:szCs w:val="24"/>
        </w:rPr>
      </w:pPr>
    </w:p>
    <w:sectPr w:rsidR="00437898" w:rsidSect="00F77C1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BD" w:rsidRDefault="001053BD" w:rsidP="006718FE">
      <w:pPr>
        <w:spacing w:after="0" w:line="240" w:lineRule="auto"/>
      </w:pPr>
      <w:r>
        <w:separator/>
      </w:r>
    </w:p>
  </w:endnote>
  <w:endnote w:type="continuationSeparator" w:id="1">
    <w:p w:rsidR="001053BD" w:rsidRDefault="001053BD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98" w:rsidRDefault="00F3529F">
    <w:pPr>
      <w:pStyle w:val="a6"/>
      <w:jc w:val="right"/>
    </w:pPr>
    <w:r>
      <w:rPr>
        <w:noProof/>
      </w:rPr>
      <w:fldChar w:fldCharType="begin"/>
    </w:r>
    <w:r w:rsidR="003705E4">
      <w:rPr>
        <w:noProof/>
      </w:rPr>
      <w:instrText xml:space="preserve"> PAGE   \* MERGEFORMAT </w:instrText>
    </w:r>
    <w:r>
      <w:rPr>
        <w:noProof/>
      </w:rPr>
      <w:fldChar w:fldCharType="separate"/>
    </w:r>
    <w:r w:rsidR="00602CB9">
      <w:rPr>
        <w:noProof/>
      </w:rPr>
      <w:t>3</w:t>
    </w:r>
    <w:r>
      <w:rPr>
        <w:noProof/>
      </w:rPr>
      <w:fldChar w:fldCharType="end"/>
    </w:r>
  </w:p>
  <w:p w:rsidR="00437898" w:rsidRDefault="00437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BD" w:rsidRDefault="001053BD" w:rsidP="006718FE">
      <w:pPr>
        <w:spacing w:after="0" w:line="240" w:lineRule="auto"/>
      </w:pPr>
      <w:r>
        <w:separator/>
      </w:r>
    </w:p>
  </w:footnote>
  <w:footnote w:type="continuationSeparator" w:id="1">
    <w:p w:rsidR="001053BD" w:rsidRDefault="001053BD" w:rsidP="0067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4392"/>
    <w:rsid w:val="0000185F"/>
    <w:rsid w:val="00023D0C"/>
    <w:rsid w:val="0004117B"/>
    <w:rsid w:val="0005263B"/>
    <w:rsid w:val="000613E5"/>
    <w:rsid w:val="00071D00"/>
    <w:rsid w:val="000878CF"/>
    <w:rsid w:val="000A18DA"/>
    <w:rsid w:val="000B0805"/>
    <w:rsid w:val="000B1085"/>
    <w:rsid w:val="000E2238"/>
    <w:rsid w:val="0010185F"/>
    <w:rsid w:val="001053BD"/>
    <w:rsid w:val="00105F14"/>
    <w:rsid w:val="0014526E"/>
    <w:rsid w:val="001A2E47"/>
    <w:rsid w:val="001D4AD9"/>
    <w:rsid w:val="001F2EEE"/>
    <w:rsid w:val="002161A3"/>
    <w:rsid w:val="00243980"/>
    <w:rsid w:val="002609F8"/>
    <w:rsid w:val="002D2316"/>
    <w:rsid w:val="002E582E"/>
    <w:rsid w:val="002F46CF"/>
    <w:rsid w:val="0030244B"/>
    <w:rsid w:val="003705E4"/>
    <w:rsid w:val="00370E9E"/>
    <w:rsid w:val="00373CEA"/>
    <w:rsid w:val="003A7F06"/>
    <w:rsid w:val="003C6ADD"/>
    <w:rsid w:val="003D70CD"/>
    <w:rsid w:val="00416262"/>
    <w:rsid w:val="00437898"/>
    <w:rsid w:val="004447AC"/>
    <w:rsid w:val="00447522"/>
    <w:rsid w:val="004B2AA8"/>
    <w:rsid w:val="004C7BE0"/>
    <w:rsid w:val="00540CA4"/>
    <w:rsid w:val="00552BB7"/>
    <w:rsid w:val="00581482"/>
    <w:rsid w:val="0058450C"/>
    <w:rsid w:val="005A4DA0"/>
    <w:rsid w:val="005C08EC"/>
    <w:rsid w:val="005D1702"/>
    <w:rsid w:val="005D3B15"/>
    <w:rsid w:val="005F1804"/>
    <w:rsid w:val="005F3D18"/>
    <w:rsid w:val="00602CB9"/>
    <w:rsid w:val="00621C35"/>
    <w:rsid w:val="0063517C"/>
    <w:rsid w:val="00646FAE"/>
    <w:rsid w:val="00651B18"/>
    <w:rsid w:val="0066390A"/>
    <w:rsid w:val="006718FE"/>
    <w:rsid w:val="006A3788"/>
    <w:rsid w:val="006B1BB1"/>
    <w:rsid w:val="006D1858"/>
    <w:rsid w:val="006D76CE"/>
    <w:rsid w:val="00704392"/>
    <w:rsid w:val="00711358"/>
    <w:rsid w:val="00775B15"/>
    <w:rsid w:val="00790656"/>
    <w:rsid w:val="007B6C70"/>
    <w:rsid w:val="007E1216"/>
    <w:rsid w:val="00801314"/>
    <w:rsid w:val="00832959"/>
    <w:rsid w:val="00835458"/>
    <w:rsid w:val="0085170E"/>
    <w:rsid w:val="00883738"/>
    <w:rsid w:val="008A0232"/>
    <w:rsid w:val="008B41B8"/>
    <w:rsid w:val="008D117B"/>
    <w:rsid w:val="008D23FE"/>
    <w:rsid w:val="008D6AF3"/>
    <w:rsid w:val="008F266E"/>
    <w:rsid w:val="00911601"/>
    <w:rsid w:val="00921A85"/>
    <w:rsid w:val="009311B6"/>
    <w:rsid w:val="00937731"/>
    <w:rsid w:val="009633A2"/>
    <w:rsid w:val="009D451C"/>
    <w:rsid w:val="00A11788"/>
    <w:rsid w:val="00A23CDE"/>
    <w:rsid w:val="00A50D8E"/>
    <w:rsid w:val="00A53D30"/>
    <w:rsid w:val="00AA52E6"/>
    <w:rsid w:val="00AF2ABA"/>
    <w:rsid w:val="00B03CD7"/>
    <w:rsid w:val="00B35268"/>
    <w:rsid w:val="00B44958"/>
    <w:rsid w:val="00B8592C"/>
    <w:rsid w:val="00BC3EEA"/>
    <w:rsid w:val="00BE1EE3"/>
    <w:rsid w:val="00BE6904"/>
    <w:rsid w:val="00BF2680"/>
    <w:rsid w:val="00C61C99"/>
    <w:rsid w:val="00CD3D24"/>
    <w:rsid w:val="00CE3501"/>
    <w:rsid w:val="00CF3EAE"/>
    <w:rsid w:val="00D0073A"/>
    <w:rsid w:val="00D22B5F"/>
    <w:rsid w:val="00D45103"/>
    <w:rsid w:val="00DB6F94"/>
    <w:rsid w:val="00DF34F3"/>
    <w:rsid w:val="00DF3AC7"/>
    <w:rsid w:val="00E37839"/>
    <w:rsid w:val="00E44F44"/>
    <w:rsid w:val="00E5511D"/>
    <w:rsid w:val="00E91F84"/>
    <w:rsid w:val="00ED6A04"/>
    <w:rsid w:val="00EF7303"/>
    <w:rsid w:val="00F062AF"/>
    <w:rsid w:val="00F06CC7"/>
    <w:rsid w:val="00F11DA5"/>
    <w:rsid w:val="00F21BB1"/>
    <w:rsid w:val="00F32FBD"/>
    <w:rsid w:val="00F3529F"/>
    <w:rsid w:val="00F60172"/>
    <w:rsid w:val="00F61040"/>
    <w:rsid w:val="00F77C10"/>
    <w:rsid w:val="00F87119"/>
    <w:rsid w:val="00F937FD"/>
    <w:rsid w:val="00FA31A1"/>
    <w:rsid w:val="00FB0989"/>
    <w:rsid w:val="00FB1B8E"/>
    <w:rsid w:val="00FB4407"/>
    <w:rsid w:val="00FE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8FE"/>
    <w:rPr>
      <w:rFonts w:cs="Calibri"/>
      <w:lang w:eastAsia="en-US"/>
    </w:rPr>
  </w:style>
  <w:style w:type="paragraph" w:styleId="a8">
    <w:name w:val="Title"/>
    <w:basedOn w:val="a"/>
    <w:link w:val="a9"/>
    <w:qFormat/>
    <w:locked/>
    <w:rsid w:val="0064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646FAE"/>
    <w:rPr>
      <w:rFonts w:ascii="Times New Roman" w:hAnsi="Times New Roman" w:cs="Times New Roman"/>
      <w:b/>
      <w:sz w:val="32"/>
    </w:rPr>
  </w:style>
  <w:style w:type="paragraph" w:styleId="aa">
    <w:name w:val="No Spacing"/>
    <w:uiPriority w:val="99"/>
    <w:qFormat/>
    <w:rsid w:val="00651B18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0B108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0B108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45EEAFFEBB393A36A1AF51A66DD9643E2817CBE78C459D111E6778066628267C0855C0CD979B367C71498E5134C5354DB3F76DF46DC4EH8f7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0EE282955B86EACB014ED70E7F09578342F58ECD3C11B2F9FA8FA088D5103CE17298CA9ADB94C196A520FFCAD7752C1920D9B2BCCdDN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8ECD3C11B2F9FA8FA088D5103CE17298CA9ADBC4C196A520FFCAD7752C1920D9B2BCCdDN3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30EE282955B86EACB014ED70E7F095793F2859E58796197ECAA6FF00DD0B13D85E2584B2ACBE594F3B17d5N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</cp:lastModifiedBy>
  <cp:revision>18</cp:revision>
  <cp:lastPrinted>2022-03-24T07:45:00Z</cp:lastPrinted>
  <dcterms:created xsi:type="dcterms:W3CDTF">2022-03-24T05:56:00Z</dcterms:created>
  <dcterms:modified xsi:type="dcterms:W3CDTF">2025-04-09T09:04:00Z</dcterms:modified>
</cp:coreProperties>
</file>