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06B" w:rsidRPr="00D72109" w:rsidRDefault="00EB606B" w:rsidP="00675F23">
      <w:pPr>
        <w:jc w:val="center"/>
        <w:outlineLvl w:val="0"/>
        <w:rPr>
          <w:rFonts w:ascii="Times New Roman" w:hAnsi="Times New Roman"/>
          <w:caps/>
          <w:sz w:val="24"/>
          <w:szCs w:val="24"/>
        </w:rPr>
      </w:pPr>
      <w:r w:rsidRPr="00D72109">
        <w:rPr>
          <w:rFonts w:ascii="Times New Roman" w:hAnsi="Times New Roman"/>
          <w:caps/>
          <w:sz w:val="24"/>
          <w:szCs w:val="24"/>
        </w:rPr>
        <w:t>Совет Новоникольского   сельского поселения</w:t>
      </w:r>
    </w:p>
    <w:p w:rsidR="00EB606B" w:rsidRPr="00D72109" w:rsidRDefault="00EB606B" w:rsidP="00B41ABA">
      <w:pPr>
        <w:jc w:val="center"/>
        <w:rPr>
          <w:rFonts w:ascii="Times New Roman" w:hAnsi="Times New Roman"/>
          <w:caps/>
          <w:sz w:val="24"/>
          <w:szCs w:val="24"/>
        </w:rPr>
      </w:pPr>
      <w:r w:rsidRPr="00D72109">
        <w:rPr>
          <w:rFonts w:ascii="Times New Roman" w:hAnsi="Times New Roman"/>
          <w:caps/>
          <w:sz w:val="24"/>
          <w:szCs w:val="24"/>
        </w:rPr>
        <w:t>АЛЕКСАНДРОВСКОГО  РАЙОНА  ТОМСКОЙ  ОБЛАСТИ</w:t>
      </w:r>
    </w:p>
    <w:p w:rsidR="00EB606B" w:rsidRPr="00D72109" w:rsidRDefault="00EB606B" w:rsidP="00675F23">
      <w:pPr>
        <w:jc w:val="center"/>
        <w:outlineLvl w:val="0"/>
        <w:rPr>
          <w:rFonts w:ascii="Times New Roman" w:hAnsi="Times New Roman"/>
          <w:caps/>
          <w:sz w:val="24"/>
          <w:szCs w:val="24"/>
        </w:rPr>
      </w:pPr>
    </w:p>
    <w:p w:rsidR="00EB606B" w:rsidRPr="00D72109" w:rsidRDefault="00EB606B" w:rsidP="00675F23">
      <w:pPr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  <w:r w:rsidRPr="00D72109">
        <w:rPr>
          <w:rFonts w:ascii="Times New Roman" w:hAnsi="Times New Roman"/>
          <w:b/>
          <w:caps/>
          <w:sz w:val="24"/>
          <w:szCs w:val="24"/>
        </w:rPr>
        <w:t>Решение</w:t>
      </w:r>
    </w:p>
    <w:p w:rsidR="00EB606B" w:rsidRPr="00D72109" w:rsidRDefault="00EB606B" w:rsidP="00C4445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17.04</w:t>
      </w:r>
      <w:r w:rsidRPr="00D72109">
        <w:rPr>
          <w:rFonts w:ascii="Times New Roman" w:hAnsi="Times New Roman"/>
          <w:sz w:val="24"/>
          <w:szCs w:val="24"/>
        </w:rPr>
        <w:t>.202</w:t>
      </w:r>
      <w:r w:rsidR="0071349F">
        <w:rPr>
          <w:rFonts w:ascii="Times New Roman" w:hAnsi="Times New Roman"/>
          <w:sz w:val="24"/>
          <w:szCs w:val="24"/>
        </w:rPr>
        <w:t>5</w:t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  <w:t xml:space="preserve">   </w:t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</w:r>
      <w:r w:rsidRPr="00D72109">
        <w:rPr>
          <w:rFonts w:ascii="Times New Roman" w:hAnsi="Times New Roman"/>
          <w:sz w:val="24"/>
          <w:szCs w:val="24"/>
        </w:rPr>
        <w:tab/>
        <w:t xml:space="preserve">                          № </w:t>
      </w:r>
      <w:r w:rsidR="0071349F">
        <w:rPr>
          <w:rFonts w:ascii="Times New Roman" w:hAnsi="Times New Roman"/>
          <w:sz w:val="24"/>
          <w:szCs w:val="24"/>
        </w:rPr>
        <w:t>77</w:t>
      </w:r>
    </w:p>
    <w:p w:rsidR="00EB606B" w:rsidRPr="00D72109" w:rsidRDefault="00EB606B" w:rsidP="00675F23">
      <w:pPr>
        <w:jc w:val="center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с. Новоникольское </w:t>
      </w:r>
    </w:p>
    <w:p w:rsidR="00EB606B" w:rsidRPr="00D72109" w:rsidRDefault="00EB606B" w:rsidP="00D72109">
      <w:pPr>
        <w:pStyle w:val="HTML"/>
        <w:jc w:val="center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О  назначении  публичных  слушаний по </w:t>
      </w:r>
      <w:r w:rsidR="0071349F">
        <w:rPr>
          <w:rFonts w:ascii="Times New Roman" w:hAnsi="Times New Roman"/>
          <w:sz w:val="24"/>
          <w:szCs w:val="24"/>
        </w:rPr>
        <w:t>вопросу об утверждении</w:t>
      </w:r>
      <w:r w:rsidRPr="00D72109">
        <w:rPr>
          <w:rFonts w:ascii="Times New Roman" w:hAnsi="Times New Roman"/>
          <w:sz w:val="24"/>
          <w:szCs w:val="24"/>
        </w:rPr>
        <w:t xml:space="preserve"> </w:t>
      </w:r>
      <w:r w:rsidR="0071349F">
        <w:rPr>
          <w:rFonts w:ascii="Times New Roman" w:hAnsi="Times New Roman"/>
          <w:sz w:val="24"/>
          <w:szCs w:val="24"/>
        </w:rPr>
        <w:t>о</w:t>
      </w:r>
      <w:r w:rsidRPr="00D72109">
        <w:rPr>
          <w:rFonts w:ascii="Times New Roman" w:hAnsi="Times New Roman"/>
          <w:sz w:val="24"/>
          <w:szCs w:val="24"/>
        </w:rPr>
        <w:t xml:space="preserve">тчёта    </w:t>
      </w:r>
    </w:p>
    <w:p w:rsidR="00EB606B" w:rsidRPr="00D72109" w:rsidRDefault="00EB606B" w:rsidP="00D72109">
      <w:pPr>
        <w:pStyle w:val="HTML"/>
        <w:jc w:val="center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об  исполнении бюджета </w:t>
      </w:r>
      <w:r w:rsidR="0071349F">
        <w:rPr>
          <w:rFonts w:ascii="Times New Roman" w:hAnsi="Times New Roman"/>
          <w:sz w:val="24"/>
          <w:szCs w:val="24"/>
        </w:rPr>
        <w:t>муниципального образования «</w:t>
      </w:r>
      <w:r w:rsidRPr="00D72109">
        <w:rPr>
          <w:rFonts w:ascii="Times New Roman" w:hAnsi="Times New Roman"/>
          <w:sz w:val="24"/>
          <w:szCs w:val="24"/>
        </w:rPr>
        <w:t>Новоникольско</w:t>
      </w:r>
      <w:r w:rsidR="0071349F">
        <w:rPr>
          <w:rFonts w:ascii="Times New Roman" w:hAnsi="Times New Roman"/>
          <w:sz w:val="24"/>
          <w:szCs w:val="24"/>
        </w:rPr>
        <w:t>е</w:t>
      </w:r>
      <w:r w:rsidRPr="00D72109">
        <w:rPr>
          <w:rFonts w:ascii="Times New Roman" w:hAnsi="Times New Roman"/>
          <w:sz w:val="24"/>
          <w:szCs w:val="24"/>
        </w:rPr>
        <w:t xml:space="preserve"> сельско</w:t>
      </w:r>
      <w:r w:rsidR="0071349F">
        <w:rPr>
          <w:rFonts w:ascii="Times New Roman" w:hAnsi="Times New Roman"/>
          <w:sz w:val="24"/>
          <w:szCs w:val="24"/>
        </w:rPr>
        <w:t>е</w:t>
      </w:r>
      <w:r w:rsidRPr="00D72109">
        <w:rPr>
          <w:rFonts w:ascii="Times New Roman" w:hAnsi="Times New Roman"/>
          <w:sz w:val="24"/>
          <w:szCs w:val="24"/>
        </w:rPr>
        <w:t xml:space="preserve">  поселени</w:t>
      </w:r>
      <w:r w:rsidR="0071349F">
        <w:rPr>
          <w:rFonts w:ascii="Times New Roman" w:hAnsi="Times New Roman"/>
          <w:sz w:val="24"/>
          <w:szCs w:val="24"/>
        </w:rPr>
        <w:t>е»</w:t>
      </w:r>
      <w:r w:rsidRPr="00D72109">
        <w:rPr>
          <w:rFonts w:ascii="Times New Roman" w:hAnsi="Times New Roman"/>
          <w:sz w:val="24"/>
          <w:szCs w:val="24"/>
        </w:rPr>
        <w:t xml:space="preserve"> з</w:t>
      </w:r>
      <w:r>
        <w:rPr>
          <w:rFonts w:ascii="Times New Roman" w:hAnsi="Times New Roman"/>
          <w:sz w:val="24"/>
          <w:szCs w:val="24"/>
        </w:rPr>
        <w:t>а</w:t>
      </w:r>
      <w:r w:rsidRPr="00D72109">
        <w:rPr>
          <w:rFonts w:ascii="Times New Roman" w:hAnsi="Times New Roman"/>
          <w:sz w:val="24"/>
          <w:szCs w:val="24"/>
        </w:rPr>
        <w:t xml:space="preserve"> 202</w:t>
      </w:r>
      <w:r w:rsidR="0071349F">
        <w:rPr>
          <w:rFonts w:ascii="Times New Roman" w:hAnsi="Times New Roman"/>
          <w:sz w:val="24"/>
          <w:szCs w:val="24"/>
        </w:rPr>
        <w:t>4</w:t>
      </w:r>
      <w:r w:rsidRPr="00D72109">
        <w:rPr>
          <w:rFonts w:ascii="Times New Roman" w:hAnsi="Times New Roman"/>
          <w:sz w:val="24"/>
          <w:szCs w:val="24"/>
        </w:rPr>
        <w:t xml:space="preserve"> год</w:t>
      </w:r>
      <w:r w:rsidR="0071349F">
        <w:rPr>
          <w:rFonts w:ascii="Times New Roman" w:hAnsi="Times New Roman"/>
          <w:sz w:val="24"/>
          <w:szCs w:val="24"/>
        </w:rPr>
        <w:t>.</w:t>
      </w:r>
      <w:r w:rsidRPr="00D72109">
        <w:rPr>
          <w:rFonts w:ascii="Times New Roman" w:hAnsi="Times New Roman"/>
          <w:sz w:val="24"/>
          <w:szCs w:val="24"/>
        </w:rPr>
        <w:t xml:space="preserve"> </w:t>
      </w:r>
    </w:p>
    <w:p w:rsidR="00EB606B" w:rsidRPr="00D72109" w:rsidRDefault="00EB606B" w:rsidP="00133294">
      <w:pPr>
        <w:pStyle w:val="HTML"/>
        <w:rPr>
          <w:rFonts w:ascii="Times New Roman" w:hAnsi="Times New Roman"/>
          <w:sz w:val="24"/>
          <w:szCs w:val="24"/>
        </w:rPr>
      </w:pPr>
    </w:p>
    <w:p w:rsidR="00EB606B" w:rsidRPr="00D72109" w:rsidRDefault="00EB606B" w:rsidP="00133294">
      <w:pPr>
        <w:pStyle w:val="HTML"/>
        <w:ind w:firstLine="708"/>
        <w:rPr>
          <w:rFonts w:ascii="Times New Roman" w:hAnsi="Times New Roman"/>
          <w:sz w:val="24"/>
          <w:szCs w:val="24"/>
        </w:rPr>
      </w:pP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D72109">
        <w:rPr>
          <w:rFonts w:ascii="Times New Roman" w:hAnsi="Times New Roman"/>
          <w:sz w:val="24"/>
          <w:szCs w:val="24"/>
        </w:rPr>
        <w:t>Во  исполнение   части 3 статьи 28 Федерального закона от 06.10.2003 № 131-ФЗ «Об общих принципах организации местного самоуправления в Российской Федерации», руководствуясь статьёй 264.2 Бюджетного  кодекса Российской  Федерации, статьёй 39 Положения о бюджетном процессе в муниципальном образовании «Новоникольское   сельское поселение», утверждённого решением Совета Новоникольского с</w:t>
      </w:r>
      <w:r>
        <w:rPr>
          <w:rFonts w:ascii="Times New Roman" w:hAnsi="Times New Roman"/>
          <w:sz w:val="24"/>
          <w:szCs w:val="24"/>
        </w:rPr>
        <w:t xml:space="preserve">ельского поселения от  </w:t>
      </w:r>
      <w:r w:rsidRPr="002148EB">
        <w:rPr>
          <w:rFonts w:ascii="Times New Roman" w:hAnsi="Times New Roman"/>
          <w:sz w:val="24"/>
          <w:szCs w:val="24"/>
        </w:rPr>
        <w:t>27.12.2022 № 61</w:t>
      </w:r>
      <w:r w:rsidRPr="00D72109">
        <w:rPr>
          <w:rFonts w:ascii="Times New Roman" w:hAnsi="Times New Roman"/>
          <w:sz w:val="24"/>
          <w:szCs w:val="24"/>
        </w:rPr>
        <w:t>,</w:t>
      </w:r>
      <w:r w:rsidR="00C26841">
        <w:rPr>
          <w:rFonts w:ascii="Times New Roman" w:hAnsi="Times New Roman"/>
          <w:sz w:val="24"/>
          <w:szCs w:val="24"/>
        </w:rPr>
        <w:t xml:space="preserve"> </w:t>
      </w:r>
      <w:r w:rsidR="0071349F">
        <w:rPr>
          <w:rFonts w:ascii="Times New Roman" w:hAnsi="Times New Roman"/>
          <w:sz w:val="24"/>
          <w:szCs w:val="24"/>
        </w:rPr>
        <w:t>с целью обеспечения принципа прозрачности бюджета муниципального образования «Новоникольское сельское поселение»</w:t>
      </w:r>
      <w:proofErr w:type="gramEnd"/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Совет Новоникольского сельского поселения РЕШИЛ: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1. </w:t>
      </w:r>
      <w:r w:rsidR="00C26841">
        <w:rPr>
          <w:rFonts w:ascii="Times New Roman" w:hAnsi="Times New Roman"/>
          <w:sz w:val="24"/>
          <w:szCs w:val="24"/>
        </w:rPr>
        <w:t>Вынести на публичные слушания проект отчета об исполнении бюджета муниципального образования «Новоникольское сельское поселение» за 2024 год</w:t>
      </w:r>
      <w:r w:rsidRPr="00D72109">
        <w:rPr>
          <w:rFonts w:ascii="Times New Roman" w:hAnsi="Times New Roman"/>
          <w:sz w:val="24"/>
          <w:szCs w:val="24"/>
        </w:rPr>
        <w:t>.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2. Провести публичные </w:t>
      </w:r>
      <w:r w:rsidR="0071349F">
        <w:rPr>
          <w:rFonts w:ascii="Times New Roman" w:hAnsi="Times New Roman"/>
          <w:sz w:val="24"/>
          <w:szCs w:val="24"/>
        </w:rPr>
        <w:t>слушания 5</w:t>
      </w:r>
      <w:r>
        <w:rPr>
          <w:rFonts w:ascii="Times New Roman" w:hAnsi="Times New Roman"/>
          <w:sz w:val="24"/>
          <w:szCs w:val="24"/>
        </w:rPr>
        <w:t xml:space="preserve"> мая </w:t>
      </w:r>
      <w:r w:rsidRPr="00B23A82">
        <w:rPr>
          <w:rFonts w:ascii="Times New Roman" w:hAnsi="Times New Roman"/>
          <w:sz w:val="24"/>
          <w:szCs w:val="24"/>
        </w:rPr>
        <w:t>202</w:t>
      </w:r>
      <w:r w:rsidR="0071349F">
        <w:rPr>
          <w:rFonts w:ascii="Times New Roman" w:hAnsi="Times New Roman"/>
          <w:sz w:val="24"/>
          <w:szCs w:val="24"/>
        </w:rPr>
        <w:t>5</w:t>
      </w:r>
      <w:r w:rsidRPr="00B23A82">
        <w:rPr>
          <w:rFonts w:ascii="Times New Roman" w:hAnsi="Times New Roman"/>
          <w:sz w:val="24"/>
          <w:szCs w:val="24"/>
        </w:rPr>
        <w:t xml:space="preserve">  года в 16-00 в</w:t>
      </w:r>
      <w:r w:rsidRPr="00D72109">
        <w:rPr>
          <w:rFonts w:ascii="Times New Roman" w:hAnsi="Times New Roman"/>
          <w:sz w:val="24"/>
          <w:szCs w:val="24"/>
        </w:rPr>
        <w:t xml:space="preserve"> помещении Администрации Новоникольского сельского поселения</w:t>
      </w:r>
      <w:r w:rsidR="00C26841">
        <w:rPr>
          <w:rFonts w:ascii="Times New Roman" w:hAnsi="Times New Roman"/>
          <w:sz w:val="24"/>
          <w:szCs w:val="24"/>
        </w:rPr>
        <w:t xml:space="preserve"> по адресу пер</w:t>
      </w:r>
      <w:proofErr w:type="gramStart"/>
      <w:r w:rsidR="00C26841">
        <w:rPr>
          <w:rFonts w:ascii="Times New Roman" w:hAnsi="Times New Roman"/>
          <w:sz w:val="24"/>
          <w:szCs w:val="24"/>
        </w:rPr>
        <w:t>.Ш</w:t>
      </w:r>
      <w:proofErr w:type="gramEnd"/>
      <w:r w:rsidR="00C26841">
        <w:rPr>
          <w:rFonts w:ascii="Times New Roman" w:hAnsi="Times New Roman"/>
          <w:sz w:val="24"/>
          <w:szCs w:val="24"/>
        </w:rPr>
        <w:t>кольный ,3.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3. Создать комиссию по организации и проведению публичных слушаний в следующем составе:</w:t>
      </w:r>
    </w:p>
    <w:p w:rsidR="00EB606B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Першин В.Н.– Глава поселения, председатель комиссии;</w:t>
      </w:r>
    </w:p>
    <w:p w:rsidR="00EB606B" w:rsidRPr="00D72109" w:rsidRDefault="0071349F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Иванюк Е.А</w:t>
      </w:r>
      <w:r w:rsidR="00EB606B">
        <w:rPr>
          <w:rFonts w:ascii="Times New Roman" w:hAnsi="Times New Roman"/>
          <w:sz w:val="24"/>
          <w:szCs w:val="24"/>
        </w:rPr>
        <w:t>.- депутат Совета поселения, секретарь комиссии.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Члены комиссии:</w:t>
      </w:r>
    </w:p>
    <w:p w:rsidR="00EB606B" w:rsidRPr="00D72109" w:rsidRDefault="0071349F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Моисеев В.С.</w:t>
      </w:r>
      <w:r w:rsidR="00EB606B" w:rsidRPr="00D72109">
        <w:rPr>
          <w:rFonts w:ascii="Times New Roman" w:hAnsi="Times New Roman"/>
          <w:sz w:val="24"/>
          <w:szCs w:val="24"/>
        </w:rPr>
        <w:t>- депутат Совета поселения;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Скирневская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О.В.- депутат Совета поселения.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4. Предполагаемый состав участников публичных слушаний: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1) Глава  Новоникольского  сельского поселения;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2) депутаты  Совета  Новоникольского  сельского  поселения;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3) представители учреждений  и предприятий различных форм собственности;</w:t>
      </w:r>
    </w:p>
    <w:p w:rsidR="00EB606B" w:rsidRPr="00D72109" w:rsidRDefault="00EB606B" w:rsidP="00D72109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>4) граждане, проживающие на территории Новоникольского   сельского поселения.</w:t>
      </w:r>
    </w:p>
    <w:p w:rsidR="00EB606B" w:rsidRPr="0071349F" w:rsidRDefault="00EB606B" w:rsidP="00AD16B6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5. </w:t>
      </w:r>
      <w:r w:rsidRPr="00AD16B6">
        <w:rPr>
          <w:rFonts w:ascii="Times New Roman" w:hAnsi="Times New Roman" w:cs="Times New Roman"/>
          <w:sz w:val="24"/>
          <w:szCs w:val="24"/>
        </w:rPr>
        <w:t xml:space="preserve">Настоящее решение подлежит официальному опубликованию (обнародованию) не </w:t>
      </w:r>
      <w:proofErr w:type="gramStart"/>
      <w:r w:rsidRPr="00AD16B6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AD16B6">
        <w:rPr>
          <w:rFonts w:ascii="Times New Roman" w:hAnsi="Times New Roman" w:cs="Times New Roman"/>
          <w:sz w:val="24"/>
          <w:szCs w:val="24"/>
        </w:rPr>
        <w:t xml:space="preserve"> чем за 1</w:t>
      </w:r>
      <w:r w:rsidR="00C26841">
        <w:rPr>
          <w:rFonts w:ascii="Times New Roman" w:hAnsi="Times New Roman" w:cs="Times New Roman"/>
          <w:sz w:val="24"/>
          <w:szCs w:val="24"/>
        </w:rPr>
        <w:t>0</w:t>
      </w:r>
      <w:r w:rsidRPr="00AD16B6">
        <w:rPr>
          <w:rFonts w:ascii="Times New Roman" w:hAnsi="Times New Roman" w:cs="Times New Roman"/>
          <w:sz w:val="24"/>
          <w:szCs w:val="24"/>
        </w:rPr>
        <w:t xml:space="preserve"> дней до установленного дня проведения публичных слушаний, в том  числе  путём  размещения    его  на  официальном  сайте   Новоникольского  сельского  поселения в  сети «Интернет»</w:t>
      </w:r>
      <w:r w:rsidRPr="002148EB">
        <w:t xml:space="preserve"> </w:t>
      </w:r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https</w:t>
      </w:r>
      <w:r w:rsidR="0071349F" w:rsidRPr="0071349F">
        <w:rPr>
          <w:rFonts w:ascii="Times New Roman" w:hAnsi="Times New Roman" w:cs="Times New Roman"/>
          <w:sz w:val="24"/>
          <w:szCs w:val="24"/>
        </w:rPr>
        <w:t>://</w:t>
      </w:r>
      <w:proofErr w:type="spellStart"/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novonikolskoe</w:t>
      </w:r>
      <w:proofErr w:type="spellEnd"/>
      <w:r w:rsidR="0071349F" w:rsidRPr="0071349F">
        <w:rPr>
          <w:rFonts w:ascii="Times New Roman" w:hAnsi="Times New Roman" w:cs="Times New Roman"/>
          <w:sz w:val="24"/>
          <w:szCs w:val="24"/>
        </w:rPr>
        <w:t>-</w:t>
      </w:r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71349F" w:rsidRPr="0071349F">
        <w:rPr>
          <w:rFonts w:ascii="Times New Roman" w:hAnsi="Times New Roman" w:cs="Times New Roman"/>
          <w:sz w:val="24"/>
          <w:szCs w:val="24"/>
        </w:rPr>
        <w:t>69.</w:t>
      </w:r>
      <w:proofErr w:type="spellStart"/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gosweb</w:t>
      </w:r>
      <w:proofErr w:type="spellEnd"/>
      <w:r w:rsidR="0071349F" w:rsidRPr="0071349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gosuslugi</w:t>
      </w:r>
      <w:proofErr w:type="spellEnd"/>
      <w:r w:rsidR="0071349F" w:rsidRPr="0071349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1349F" w:rsidRPr="0071349F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71349F" w:rsidRPr="0071349F">
        <w:rPr>
          <w:rFonts w:ascii="Times New Roman" w:hAnsi="Times New Roman" w:cs="Times New Roman"/>
          <w:sz w:val="24"/>
          <w:szCs w:val="24"/>
        </w:rPr>
        <w:t>/</w:t>
      </w:r>
      <w:r w:rsidR="0071349F">
        <w:rPr>
          <w:rFonts w:ascii="Times New Roman" w:hAnsi="Times New Roman" w:cs="Times New Roman"/>
          <w:sz w:val="24"/>
          <w:szCs w:val="24"/>
        </w:rPr>
        <w:t>.</w:t>
      </w:r>
    </w:p>
    <w:p w:rsidR="00EB606B" w:rsidRPr="00AD16B6" w:rsidRDefault="00EB606B" w:rsidP="00D7210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B606B" w:rsidRPr="00D72109" w:rsidRDefault="00EB606B" w:rsidP="00D72109">
      <w:pPr>
        <w:pStyle w:val="ConsPlusNormal"/>
        <w:widowControl/>
        <w:ind w:firstLine="0"/>
        <w:rPr>
          <w:sz w:val="24"/>
          <w:szCs w:val="24"/>
        </w:rPr>
      </w:pPr>
    </w:p>
    <w:p w:rsidR="00EB606B" w:rsidRPr="00D72109" w:rsidRDefault="00EB606B" w:rsidP="00D72109">
      <w:pPr>
        <w:pStyle w:val="ConsPlusNormal"/>
        <w:widowControl/>
        <w:ind w:firstLine="0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Председатель  Совета </w:t>
      </w:r>
    </w:p>
    <w:p w:rsidR="00EB606B" w:rsidRPr="00D72109" w:rsidRDefault="00EB606B" w:rsidP="00D72109">
      <w:pPr>
        <w:pStyle w:val="ConsPlusNormal"/>
        <w:widowControl/>
        <w:ind w:firstLine="0"/>
        <w:rPr>
          <w:rFonts w:ascii="Times New Roman" w:hAnsi="Times New Roman"/>
          <w:sz w:val="24"/>
          <w:szCs w:val="24"/>
        </w:rPr>
      </w:pPr>
      <w:r w:rsidRPr="00D72109">
        <w:rPr>
          <w:rFonts w:ascii="Times New Roman" w:hAnsi="Times New Roman"/>
          <w:sz w:val="24"/>
          <w:szCs w:val="24"/>
        </w:rPr>
        <w:t xml:space="preserve">Новоникольского  сельского     поселения                           </w:t>
      </w:r>
      <w:r w:rsidR="00C26841">
        <w:rPr>
          <w:rFonts w:ascii="Times New Roman" w:hAnsi="Times New Roman"/>
          <w:sz w:val="24"/>
          <w:szCs w:val="24"/>
        </w:rPr>
        <w:t xml:space="preserve">                  </w:t>
      </w:r>
      <w:r w:rsidRPr="00D72109">
        <w:rPr>
          <w:rFonts w:ascii="Times New Roman" w:hAnsi="Times New Roman"/>
          <w:sz w:val="24"/>
          <w:szCs w:val="24"/>
        </w:rPr>
        <w:t xml:space="preserve">       В.Н.Першин                                                             </w:t>
      </w:r>
    </w:p>
    <w:p w:rsidR="00EB606B" w:rsidRPr="00D72109" w:rsidRDefault="00EB606B" w:rsidP="00133294">
      <w:pPr>
        <w:pStyle w:val="HTML"/>
        <w:ind w:firstLine="708"/>
        <w:rPr>
          <w:rFonts w:ascii="Times New Roman" w:hAnsi="Times New Roman"/>
          <w:sz w:val="24"/>
          <w:szCs w:val="24"/>
        </w:rPr>
      </w:pPr>
    </w:p>
    <w:p w:rsidR="00EB606B" w:rsidRDefault="00EB606B" w:rsidP="00133294">
      <w:pPr>
        <w:pStyle w:val="HTML"/>
        <w:ind w:firstLine="708"/>
        <w:rPr>
          <w:rFonts w:ascii="Times New Roman" w:hAnsi="Times New Roman"/>
          <w:sz w:val="22"/>
          <w:szCs w:val="22"/>
        </w:rPr>
      </w:pPr>
    </w:p>
    <w:p w:rsidR="00EB606B" w:rsidRDefault="00EB606B" w:rsidP="00133294">
      <w:pPr>
        <w:pStyle w:val="HTML"/>
        <w:ind w:firstLine="708"/>
        <w:rPr>
          <w:rFonts w:ascii="Times New Roman" w:hAnsi="Times New Roman"/>
          <w:sz w:val="22"/>
          <w:szCs w:val="22"/>
        </w:rPr>
      </w:pPr>
    </w:p>
    <w:p w:rsidR="00EB606B" w:rsidRDefault="00EB606B" w:rsidP="00133294">
      <w:pPr>
        <w:pStyle w:val="HTML"/>
        <w:ind w:firstLine="708"/>
        <w:rPr>
          <w:rFonts w:ascii="Times New Roman" w:hAnsi="Times New Roman"/>
          <w:sz w:val="22"/>
          <w:szCs w:val="22"/>
        </w:rPr>
      </w:pPr>
    </w:p>
    <w:p w:rsidR="00EB606B" w:rsidRDefault="00EB606B" w:rsidP="00133294">
      <w:pPr>
        <w:pStyle w:val="HTML"/>
        <w:ind w:firstLine="708"/>
        <w:rPr>
          <w:rFonts w:ascii="Times New Roman" w:hAnsi="Times New Roman"/>
          <w:sz w:val="22"/>
          <w:szCs w:val="22"/>
        </w:rPr>
      </w:pPr>
    </w:p>
    <w:p w:rsidR="00EB606B" w:rsidRDefault="00EB606B" w:rsidP="001332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606B" w:rsidRPr="00133294" w:rsidRDefault="00EB606B" w:rsidP="001332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EB606B" w:rsidRPr="00133294" w:rsidSect="003A1757">
      <w:pgSz w:w="11900" w:h="16800"/>
      <w:pgMar w:top="709" w:right="560" w:bottom="709" w:left="1134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05B9"/>
    <w:rsid w:val="00057FA3"/>
    <w:rsid w:val="000F12FE"/>
    <w:rsid w:val="00121118"/>
    <w:rsid w:val="00133294"/>
    <w:rsid w:val="0015112F"/>
    <w:rsid w:val="001A7DFC"/>
    <w:rsid w:val="001C1A77"/>
    <w:rsid w:val="00210EB7"/>
    <w:rsid w:val="002148EB"/>
    <w:rsid w:val="002256B9"/>
    <w:rsid w:val="00264726"/>
    <w:rsid w:val="0028015B"/>
    <w:rsid w:val="002954EF"/>
    <w:rsid w:val="002957DA"/>
    <w:rsid w:val="002C52CF"/>
    <w:rsid w:val="002D5739"/>
    <w:rsid w:val="002D5B66"/>
    <w:rsid w:val="002F13C1"/>
    <w:rsid w:val="00314D85"/>
    <w:rsid w:val="00320CE5"/>
    <w:rsid w:val="00330DE5"/>
    <w:rsid w:val="0033576A"/>
    <w:rsid w:val="00341643"/>
    <w:rsid w:val="0038054A"/>
    <w:rsid w:val="003927D7"/>
    <w:rsid w:val="0039553C"/>
    <w:rsid w:val="003A1757"/>
    <w:rsid w:val="003C1932"/>
    <w:rsid w:val="003D31B5"/>
    <w:rsid w:val="0040087A"/>
    <w:rsid w:val="00407470"/>
    <w:rsid w:val="0042259C"/>
    <w:rsid w:val="00425631"/>
    <w:rsid w:val="00470E17"/>
    <w:rsid w:val="00471189"/>
    <w:rsid w:val="004848E4"/>
    <w:rsid w:val="00487902"/>
    <w:rsid w:val="00497D07"/>
    <w:rsid w:val="004B5E48"/>
    <w:rsid w:val="004E26F9"/>
    <w:rsid w:val="0051575D"/>
    <w:rsid w:val="00524C26"/>
    <w:rsid w:val="00593371"/>
    <w:rsid w:val="00594465"/>
    <w:rsid w:val="00595E99"/>
    <w:rsid w:val="00597E90"/>
    <w:rsid w:val="00606CF5"/>
    <w:rsid w:val="00630610"/>
    <w:rsid w:val="00654FAA"/>
    <w:rsid w:val="00675F23"/>
    <w:rsid w:val="00684474"/>
    <w:rsid w:val="006846ED"/>
    <w:rsid w:val="006C5913"/>
    <w:rsid w:val="006D05B9"/>
    <w:rsid w:val="006D2AEE"/>
    <w:rsid w:val="006D7B0A"/>
    <w:rsid w:val="006F6F86"/>
    <w:rsid w:val="0071349F"/>
    <w:rsid w:val="0074194E"/>
    <w:rsid w:val="00774580"/>
    <w:rsid w:val="00780C47"/>
    <w:rsid w:val="007A11CA"/>
    <w:rsid w:val="007E52CF"/>
    <w:rsid w:val="0081498B"/>
    <w:rsid w:val="00822E14"/>
    <w:rsid w:val="00845A28"/>
    <w:rsid w:val="00865A32"/>
    <w:rsid w:val="008903BB"/>
    <w:rsid w:val="008C0EDA"/>
    <w:rsid w:val="0094311A"/>
    <w:rsid w:val="00947447"/>
    <w:rsid w:val="00967C36"/>
    <w:rsid w:val="00984AD4"/>
    <w:rsid w:val="0099518B"/>
    <w:rsid w:val="009B0238"/>
    <w:rsid w:val="009E1FAC"/>
    <w:rsid w:val="009E5F37"/>
    <w:rsid w:val="00A114D7"/>
    <w:rsid w:val="00A44B4B"/>
    <w:rsid w:val="00A52F37"/>
    <w:rsid w:val="00A67927"/>
    <w:rsid w:val="00A74EEA"/>
    <w:rsid w:val="00A9541B"/>
    <w:rsid w:val="00AA3B3D"/>
    <w:rsid w:val="00AB2752"/>
    <w:rsid w:val="00AC1D6B"/>
    <w:rsid w:val="00AD16B6"/>
    <w:rsid w:val="00AE1F36"/>
    <w:rsid w:val="00AF3B9B"/>
    <w:rsid w:val="00AF6009"/>
    <w:rsid w:val="00B14A13"/>
    <w:rsid w:val="00B234E1"/>
    <w:rsid w:val="00B23A82"/>
    <w:rsid w:val="00B270D5"/>
    <w:rsid w:val="00B41ABA"/>
    <w:rsid w:val="00B527E4"/>
    <w:rsid w:val="00B52B0E"/>
    <w:rsid w:val="00B602BE"/>
    <w:rsid w:val="00B75223"/>
    <w:rsid w:val="00BB4A33"/>
    <w:rsid w:val="00BD61FE"/>
    <w:rsid w:val="00BF2E87"/>
    <w:rsid w:val="00C10AE4"/>
    <w:rsid w:val="00C1308B"/>
    <w:rsid w:val="00C26841"/>
    <w:rsid w:val="00C4445A"/>
    <w:rsid w:val="00C521C5"/>
    <w:rsid w:val="00C54627"/>
    <w:rsid w:val="00C63EC8"/>
    <w:rsid w:val="00C86957"/>
    <w:rsid w:val="00C92273"/>
    <w:rsid w:val="00CA75E8"/>
    <w:rsid w:val="00CC3E72"/>
    <w:rsid w:val="00CC5923"/>
    <w:rsid w:val="00D34D28"/>
    <w:rsid w:val="00D35080"/>
    <w:rsid w:val="00D65D59"/>
    <w:rsid w:val="00D72109"/>
    <w:rsid w:val="00D739A2"/>
    <w:rsid w:val="00D862F5"/>
    <w:rsid w:val="00DB2E84"/>
    <w:rsid w:val="00DB6F26"/>
    <w:rsid w:val="00DC173B"/>
    <w:rsid w:val="00DC231A"/>
    <w:rsid w:val="00DD0DE3"/>
    <w:rsid w:val="00DE58B1"/>
    <w:rsid w:val="00E2778F"/>
    <w:rsid w:val="00E32F4F"/>
    <w:rsid w:val="00E3308F"/>
    <w:rsid w:val="00E628C4"/>
    <w:rsid w:val="00E87B42"/>
    <w:rsid w:val="00EA6181"/>
    <w:rsid w:val="00EB3645"/>
    <w:rsid w:val="00EB3EBB"/>
    <w:rsid w:val="00EB606B"/>
    <w:rsid w:val="00ED2925"/>
    <w:rsid w:val="00EF79DF"/>
    <w:rsid w:val="00F1215B"/>
    <w:rsid w:val="00F42F2A"/>
    <w:rsid w:val="00FA30B1"/>
    <w:rsid w:val="00FD0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15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8C0ED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basedOn w:val="a0"/>
    <w:uiPriority w:val="99"/>
    <w:rsid w:val="002D5B66"/>
    <w:rPr>
      <w:rFonts w:cs="Times New Roman"/>
      <w:color w:val="0000FF"/>
      <w:u w:val="single"/>
    </w:rPr>
  </w:style>
  <w:style w:type="paragraph" w:customStyle="1" w:styleId="ConsNonformat">
    <w:name w:val="ConsNonformat"/>
    <w:uiPriority w:val="99"/>
    <w:rsid w:val="004848E4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character" w:customStyle="1" w:styleId="a4">
    <w:name w:val="Без интервала Знак"/>
    <w:basedOn w:val="a0"/>
    <w:link w:val="a5"/>
    <w:uiPriority w:val="99"/>
    <w:locked/>
    <w:rsid w:val="00C4445A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No Spacing"/>
    <w:basedOn w:val="a"/>
    <w:link w:val="a4"/>
    <w:uiPriority w:val="99"/>
    <w:qFormat/>
    <w:rsid w:val="00C4445A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List Paragraph"/>
    <w:basedOn w:val="a"/>
    <w:uiPriority w:val="99"/>
    <w:qFormat/>
    <w:rsid w:val="00C4445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F42F2A"/>
    <w:rPr>
      <w:rFonts w:ascii="Arial" w:eastAsia="Times New Roman" w:hAnsi="Arial" w:cs="Arial"/>
      <w:lang w:val="ru-RU" w:eastAsia="ru-RU" w:bidi="ar-SA"/>
    </w:rPr>
  </w:style>
  <w:style w:type="character" w:customStyle="1" w:styleId="blk1">
    <w:name w:val="blk1"/>
    <w:basedOn w:val="a0"/>
    <w:uiPriority w:val="99"/>
    <w:rsid w:val="008903BB"/>
    <w:rPr>
      <w:rFonts w:cs="Times New Roman"/>
    </w:rPr>
  </w:style>
  <w:style w:type="character" w:customStyle="1" w:styleId="blk">
    <w:name w:val="blk"/>
    <w:basedOn w:val="a0"/>
    <w:uiPriority w:val="99"/>
    <w:rsid w:val="008903BB"/>
    <w:rPr>
      <w:rFonts w:cs="Times New Roman"/>
    </w:rPr>
  </w:style>
  <w:style w:type="paragraph" w:styleId="HTML">
    <w:name w:val="HTML Preformatted"/>
    <w:basedOn w:val="a"/>
    <w:link w:val="HTML0"/>
    <w:uiPriority w:val="99"/>
    <w:rsid w:val="001332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33294"/>
    <w:rPr>
      <w:rFonts w:ascii="Courier New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88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8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8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588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0588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58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588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88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8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888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888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8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5888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5888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58883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5888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58883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05888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2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5888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58882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58883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5888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05888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2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588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88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8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88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888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05888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2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588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88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888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05888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5888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8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888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058882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5888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888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888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888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05888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5888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88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5888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8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888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588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8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5888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58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8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8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5888238">
                  <w:marLeft w:val="0"/>
                  <w:marRight w:val="0"/>
                  <w:marTop w:val="0"/>
                  <w:marBottom w:val="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8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8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8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588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88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888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888318">
                  <w:marLeft w:val="0"/>
                  <w:marRight w:val="0"/>
                  <w:marTop w:val="0"/>
                  <w:marBottom w:val="272"/>
                  <w:divBdr>
                    <w:top w:val="single" w:sz="6" w:space="6" w:color="DAD7B2"/>
                    <w:left w:val="single" w:sz="6" w:space="10" w:color="DAD7B2"/>
                    <w:bottom w:val="single" w:sz="6" w:space="6" w:color="DAD7B2"/>
                    <w:right w:val="single" w:sz="6" w:space="10" w:color="DAD7B2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Валентина Ивановна</cp:lastModifiedBy>
  <cp:revision>41</cp:revision>
  <cp:lastPrinted>2024-04-17T02:37:00Z</cp:lastPrinted>
  <dcterms:created xsi:type="dcterms:W3CDTF">2017-05-05T03:41:00Z</dcterms:created>
  <dcterms:modified xsi:type="dcterms:W3CDTF">2025-04-15T10:08:00Z</dcterms:modified>
</cp:coreProperties>
</file>