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0E" w:rsidRDefault="000A6C0E" w:rsidP="000A6C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</w:t>
      </w:r>
      <w:r w:rsidR="00943392">
        <w:rPr>
          <w:rFonts w:ascii="Times New Roman" w:eastAsia="Times New Roman" w:hAnsi="Times New Roman"/>
          <w:sz w:val="28"/>
          <w:szCs w:val="28"/>
          <w:lang w:eastAsia="ru-RU"/>
        </w:rPr>
        <w:t>НОВОНИКОЛЬСКОГО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</w:t>
      </w:r>
    </w:p>
    <w:p w:rsidR="000A6C0E" w:rsidRDefault="000A6C0E" w:rsidP="000A6C0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АЛЕКСАНДРОВСКОГО РАЙОНА  ТОМСКОЙ ОБЛАСТИ    </w:t>
      </w:r>
    </w:p>
    <w:p w:rsidR="000A6C0E" w:rsidRDefault="000A6C0E" w:rsidP="000A6C0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A6C0E" w:rsidRDefault="000A6C0E" w:rsidP="000A6C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A6C0E" w:rsidRDefault="000A6C0E" w:rsidP="000A6C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A6C0E" w:rsidRDefault="000A6C0E" w:rsidP="000A6C0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A6C0E" w:rsidRDefault="000A6C0E" w:rsidP="000A6C0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A6C0E" w:rsidRDefault="00943392" w:rsidP="000A6C0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13.07.</w:t>
      </w:r>
      <w:r w:rsidR="000A6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2021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</w:t>
      </w:r>
    </w:p>
    <w:p w:rsidR="000A6C0E" w:rsidRDefault="000A6C0E" w:rsidP="000A6C0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6C0E" w:rsidRDefault="000A6C0E" w:rsidP="000A6C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F1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proofErr w:type="gramEnd"/>
      <w:r w:rsidR="007F1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овоникольское</w:t>
      </w:r>
    </w:p>
    <w:p w:rsidR="000A6C0E" w:rsidRDefault="000A6C0E" w:rsidP="000A6C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C0E" w:rsidRDefault="000A6C0E" w:rsidP="000A6C0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 создании комиссии по предупреждению</w:t>
      </w:r>
    </w:p>
    <w:p w:rsidR="000A6C0E" w:rsidRDefault="000A6C0E" w:rsidP="000A6C0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   ликвидации   чрезвычайных   ситуаций</w:t>
      </w:r>
    </w:p>
    <w:p w:rsidR="000A6C0E" w:rsidRDefault="000A6C0E" w:rsidP="000A6C0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   обеспечению   пожарной  безопасности</w:t>
      </w:r>
    </w:p>
    <w:p w:rsidR="000A6C0E" w:rsidRDefault="000A6C0E" w:rsidP="000A6C0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392"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0A6C0E" w:rsidRDefault="000A6C0E" w:rsidP="000A6C0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21 декабря </w:t>
      </w:r>
      <w:smartTag w:uri="urn:schemas-microsoft-com:office:smarttags" w:element="metricconverter">
        <w:smartTagPr>
          <w:attr w:name="ProductID" w:val="1994 г"/>
        </w:smartTagPr>
        <w:r>
          <w:rPr>
            <w:rFonts w:ascii="Times New Roman" w:hAnsi="Times New Roman"/>
            <w:sz w:val="24"/>
            <w:szCs w:val="24"/>
            <w:lang w:eastAsia="ru-RU"/>
          </w:rPr>
          <w:t>1994 г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. N 68-ФЗ "О защите населения и территорий от чрезвычайных ситуаций природного и техногенного характера", </w:t>
      </w:r>
      <w:hyperlink r:id="rId5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>постановлением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 г"/>
        </w:smartTagPr>
        <w:r>
          <w:rPr>
            <w:rFonts w:ascii="Times New Roman" w:hAnsi="Times New Roman"/>
            <w:sz w:val="24"/>
            <w:szCs w:val="24"/>
            <w:lang w:eastAsia="ru-RU"/>
          </w:rPr>
          <w:t>2003 г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. N 794 "О единой государственной системе предупреждения и ликвидации чрезвычайных ситуаций", руководствуясь Уставом </w:t>
      </w:r>
      <w:r w:rsidR="00943392"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поселения, 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sub_1"/>
      <w:r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Создать комиссию по предупреждению и ликвидации чрезвычайных ситуаций и обеспечению пожарной безопасности </w:t>
      </w:r>
      <w:r w:rsidR="00943392"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и утвердить её состав согласно </w:t>
      </w:r>
      <w:hyperlink r:id="rId6" w:anchor="sub_1000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>приложению № 1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bookmarkEnd w:id="0"/>
    <w:p w:rsidR="000A6C0E" w:rsidRDefault="000A6C0E" w:rsidP="000A6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Утвердить положение о комиссии по предупреждению и ликвидации чрезвычайных ситуаций и обеспечению пожарной безопасности </w:t>
      </w:r>
      <w:r w:rsidR="00943392"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согласно </w:t>
      </w:r>
      <w:hyperlink r:id="rId7" w:anchor="sub_2000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>приложению № 2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0DCD" w:rsidRPr="00640DCD" w:rsidRDefault="00640DCD" w:rsidP="00640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40DCD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опубликовать </w:t>
      </w:r>
      <w:r w:rsidRPr="00640DC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портале </w:t>
      </w:r>
      <w:r w:rsidRPr="00640DCD">
        <w:rPr>
          <w:rFonts w:ascii="Times New Roman" w:eastAsia="Times New Roman" w:hAnsi="Times New Roman"/>
          <w:sz w:val="24"/>
          <w:szCs w:val="24"/>
          <w:lang w:eastAsia="ru-RU"/>
        </w:rPr>
        <w:t>Министерства юстиции Российской Федерации</w:t>
      </w:r>
      <w:r w:rsidRPr="00640DC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«Нормативные правовые акты в Российской Федерации»</w:t>
      </w:r>
      <w:r w:rsidRPr="00640DC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</w:t>
      </w:r>
      <w:hyperlink r:id="rId8" w:history="1">
        <w:r w:rsidRPr="00640DCD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http://pravo-minjust.ru)»</w:t>
        </w:r>
      </w:hyperlink>
      <w:r w:rsidRPr="00640D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0DCD" w:rsidRPr="00640DCD" w:rsidRDefault="00640DCD" w:rsidP="00640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0DCD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разместить на официальном сайте Администрации</w:t>
      </w:r>
      <w:r w:rsidR="00943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3392">
        <w:rPr>
          <w:rFonts w:ascii="Times New Roman" w:hAnsi="Times New Roman"/>
          <w:sz w:val="24"/>
          <w:szCs w:val="24"/>
          <w:lang w:eastAsia="ru-RU"/>
        </w:rPr>
        <w:t>Новоникольского</w:t>
      </w:r>
      <w:r w:rsidR="00943392" w:rsidRPr="00640D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40D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Александровского района Томской области (</w:t>
      </w:r>
      <w:hyperlink r:id="rId9" w:history="1">
        <w:r w:rsidR="00D66262" w:rsidRPr="007053EE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http://www.</w:t>
        </w:r>
        <w:r w:rsidR="00D66262" w:rsidRPr="007053EE">
          <w:rPr>
            <w:rStyle w:val="a5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novoni</w:t>
        </w:r>
        <w:r w:rsidR="00D66262" w:rsidRPr="007053EE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k.tomsk.ru/</w:t>
        </w:r>
      </w:hyperlink>
      <w:r w:rsidRPr="00640D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640DCD" w:rsidRPr="00640DCD" w:rsidRDefault="00640DCD" w:rsidP="00640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0DC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640DC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40DC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C0E" w:rsidRDefault="000A6C0E" w:rsidP="000A6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6C0E" w:rsidRPr="00D66262" w:rsidRDefault="000A6C0E" w:rsidP="000A6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 </w:t>
      </w:r>
      <w:r w:rsidR="00D66262"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 поселения                                </w:t>
      </w:r>
      <w:r w:rsidR="00D66262">
        <w:rPr>
          <w:rFonts w:ascii="Times New Roman" w:hAnsi="Times New Roman"/>
          <w:sz w:val="24"/>
          <w:szCs w:val="24"/>
          <w:lang w:eastAsia="ru-RU"/>
        </w:rPr>
        <w:t xml:space="preserve">                   В.Н.Першин</w:t>
      </w:r>
    </w:p>
    <w:p w:rsidR="000A6C0E" w:rsidRDefault="000A6C0E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D66262" w:rsidRDefault="00D66262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6262" w:rsidRDefault="00D66262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6262" w:rsidRDefault="00D66262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0A6C0E" w:rsidRDefault="00D66262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</w:t>
      </w:r>
      <w:r w:rsidR="000A6C0E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 w:rsidR="000A6C0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A6C0E" w:rsidRDefault="000A6C0E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66262">
        <w:rPr>
          <w:rFonts w:ascii="Times New Roman" w:hAnsi="Times New Roman"/>
          <w:sz w:val="24"/>
          <w:szCs w:val="24"/>
          <w:lang w:eastAsia="ru-RU"/>
        </w:rPr>
        <w:t>13.07.2021 № 32</w:t>
      </w:r>
    </w:p>
    <w:p w:rsidR="000A6C0E" w:rsidRDefault="000A6C0E" w:rsidP="000A6C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A6C0E" w:rsidRDefault="000A6C0E" w:rsidP="000A6C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F1B11" w:rsidRDefault="000A6C0E" w:rsidP="000A6C0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Состав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br/>
        <w:t xml:space="preserve"> комиссии по предупреждению и ликвидации чрезвычайных ситуаций и обеспечению пожарной безопасности </w:t>
      </w:r>
      <w:r w:rsidR="007F1B11"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сельского поселения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(далее - комиссия)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Председатель комиссии – </w:t>
      </w:r>
      <w:r w:rsidR="007F1B11">
        <w:rPr>
          <w:rFonts w:ascii="Times New Roman CYR" w:hAnsi="Times New Roman CYR" w:cs="Times New Roman CYR"/>
          <w:sz w:val="24"/>
          <w:szCs w:val="24"/>
          <w:lang w:eastAsia="ru-RU"/>
        </w:rPr>
        <w:t>Першин  Владимир  Николаевич, глава 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дминистрации </w:t>
      </w:r>
      <w:r w:rsidR="007F1B11"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заместитель председателя комиссии –  </w:t>
      </w:r>
      <w:r w:rsidR="007F1B11">
        <w:rPr>
          <w:rFonts w:ascii="Times New Roman" w:hAnsi="Times New Roman"/>
          <w:sz w:val="24"/>
          <w:szCs w:val="24"/>
        </w:rPr>
        <w:t>Новосельцев  Юрий Анатольевич</w:t>
      </w:r>
      <w:r>
        <w:rPr>
          <w:rFonts w:ascii="Times New Roman" w:hAnsi="Times New Roman"/>
          <w:sz w:val="24"/>
          <w:szCs w:val="24"/>
        </w:rPr>
        <w:t>, директор МУП «</w:t>
      </w:r>
      <w:proofErr w:type="spellStart"/>
      <w:r>
        <w:rPr>
          <w:rFonts w:ascii="Times New Roman" w:hAnsi="Times New Roman"/>
          <w:sz w:val="24"/>
          <w:szCs w:val="24"/>
        </w:rPr>
        <w:t>Комсервис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7F1B11">
        <w:rPr>
          <w:rFonts w:ascii="Times New Roman" w:hAnsi="Times New Roman"/>
          <w:sz w:val="24"/>
          <w:szCs w:val="24"/>
        </w:rPr>
        <w:t>Александровского  района  Томской  области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секретарь комиссии – </w:t>
      </w:r>
      <w:proofErr w:type="spellStart"/>
      <w:r w:rsidR="007F1B11">
        <w:rPr>
          <w:rFonts w:ascii="Times New Roman CYR" w:hAnsi="Times New Roman CYR" w:cs="Times New Roman CYR"/>
          <w:sz w:val="24"/>
          <w:szCs w:val="24"/>
          <w:lang w:eastAsia="ru-RU"/>
        </w:rPr>
        <w:t>Мартыненко</w:t>
      </w:r>
      <w:proofErr w:type="spellEnd"/>
      <w:r w:rsidR="007F1B1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Валентина  Ивановна, управляющий делами 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дминистрации </w:t>
      </w:r>
      <w:r w:rsidR="007F1B1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7F1B11">
        <w:rPr>
          <w:rFonts w:ascii="Times New Roman" w:hAnsi="Times New Roman"/>
          <w:sz w:val="24"/>
          <w:szCs w:val="24"/>
          <w:lang w:eastAsia="ru-RU"/>
        </w:rPr>
        <w:t xml:space="preserve">Новоникольского 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сельского поселения;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Члены комиссии: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0A6C0E" w:rsidRDefault="007F1B11" w:rsidP="000A6C0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Першина  Марина Геннадьевна</w:t>
      </w:r>
      <w:r w:rsidR="000A6C0E">
        <w:rPr>
          <w:rFonts w:ascii="Times New Roman" w:hAnsi="Times New Roman"/>
          <w:sz w:val="24"/>
          <w:szCs w:val="24"/>
          <w:lang w:eastAsia="ru-RU"/>
        </w:rPr>
        <w:t>, фельдшер ФАП с</w:t>
      </w:r>
      <w:proofErr w:type="gramStart"/>
      <w:r w:rsidR="000A6C0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овоникольское</w:t>
      </w:r>
      <w:r w:rsidR="000A6C0E">
        <w:rPr>
          <w:rFonts w:ascii="Times New Roman" w:hAnsi="Times New Roman"/>
          <w:sz w:val="24"/>
          <w:szCs w:val="24"/>
          <w:lang w:eastAsia="ru-RU"/>
        </w:rPr>
        <w:t>;</w:t>
      </w:r>
    </w:p>
    <w:p w:rsidR="000A6C0E" w:rsidRDefault="007F1B11" w:rsidP="000A6C0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Нахрачёв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Валерий  Николаевич</w:t>
      </w:r>
      <w:r w:rsidR="000A6C0E">
        <w:rPr>
          <w:rFonts w:ascii="Times New Roman" w:hAnsi="Times New Roman"/>
          <w:sz w:val="24"/>
          <w:szCs w:val="24"/>
          <w:lang w:eastAsia="ru-RU"/>
        </w:rPr>
        <w:t>, электромонтер линейных сооружений ОАО «Ростелеком»;</w:t>
      </w:r>
    </w:p>
    <w:p w:rsidR="000A6C0E" w:rsidRDefault="007F1B11" w:rsidP="000A6C0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Затейщикова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Надежда Петровна, директор МКОУ О</w:t>
      </w:r>
      <w:r w:rsidR="000A6C0E">
        <w:rPr>
          <w:rFonts w:ascii="Times New Roman" w:hAnsi="Times New Roman"/>
          <w:sz w:val="24"/>
          <w:szCs w:val="24"/>
          <w:lang w:eastAsia="ru-RU"/>
        </w:rPr>
        <w:t>ОШ с</w:t>
      </w:r>
      <w:proofErr w:type="gramStart"/>
      <w:r w:rsidR="000A6C0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овоникольское</w:t>
      </w:r>
      <w:r w:rsidR="000A6C0E">
        <w:rPr>
          <w:rFonts w:ascii="Times New Roman" w:hAnsi="Times New Roman"/>
          <w:sz w:val="24"/>
          <w:szCs w:val="24"/>
          <w:lang w:eastAsia="ru-RU"/>
        </w:rPr>
        <w:t>;</w:t>
      </w:r>
    </w:p>
    <w:p w:rsidR="000A6C0E" w:rsidRDefault="007F1B11" w:rsidP="000A6C0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Нестеров   Борис Васильевич</w:t>
      </w:r>
      <w:r w:rsidR="000A6C0E">
        <w:rPr>
          <w:rFonts w:ascii="Times New Roman" w:hAnsi="Times New Roman"/>
          <w:sz w:val="24"/>
          <w:szCs w:val="24"/>
          <w:lang w:eastAsia="ru-RU"/>
        </w:rPr>
        <w:t xml:space="preserve">, депутат Совета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 w:rsidR="000A6C0E">
        <w:rPr>
          <w:rFonts w:ascii="Times New Roman" w:hAnsi="Times New Roman"/>
          <w:sz w:val="24"/>
          <w:szCs w:val="24"/>
          <w:lang w:eastAsia="ru-RU"/>
        </w:rPr>
        <w:t>сельского поселения.</w:t>
      </w:r>
    </w:p>
    <w:p w:rsidR="000A6C0E" w:rsidRDefault="000A6C0E" w:rsidP="000A6C0E">
      <w:pPr>
        <w:spacing w:before="100" w:beforeAutospacing="1" w:after="100" w:afterAutospacing="1" w:line="240" w:lineRule="auto"/>
        <w:ind w:firstLine="709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C0E" w:rsidRDefault="000A6C0E" w:rsidP="000A6C0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C0E" w:rsidRDefault="000A6C0E" w:rsidP="000A6C0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C0E" w:rsidRDefault="000A6C0E" w:rsidP="000A6C0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C0E" w:rsidRDefault="000A6C0E" w:rsidP="000A6C0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C0E" w:rsidRDefault="000A6C0E" w:rsidP="000A6C0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C0E" w:rsidRDefault="000A6C0E" w:rsidP="000A6C0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C0E" w:rsidRDefault="000A6C0E" w:rsidP="000A6C0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C0E" w:rsidRDefault="000A6C0E" w:rsidP="000A6C0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C0E" w:rsidRDefault="000A6C0E" w:rsidP="000A6C0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C0E" w:rsidRDefault="000A6C0E" w:rsidP="000A6C0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C0E" w:rsidRDefault="000A6C0E" w:rsidP="000A6C0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C0E" w:rsidRDefault="000A6C0E" w:rsidP="000A6C0E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0A6C0E" w:rsidRDefault="000A6C0E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</w:t>
      </w:r>
      <w:r w:rsidR="007F1B11">
        <w:rPr>
          <w:rFonts w:ascii="Times New Roman" w:hAnsi="Times New Roman"/>
          <w:sz w:val="24"/>
          <w:szCs w:val="24"/>
          <w:lang w:eastAsia="ru-RU"/>
        </w:rPr>
        <w:t>нию 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7F1B11">
        <w:rPr>
          <w:rFonts w:ascii="Times New Roman" w:hAnsi="Times New Roman"/>
          <w:sz w:val="24"/>
          <w:szCs w:val="24"/>
          <w:lang w:eastAsia="ru-RU"/>
        </w:rPr>
        <w:t xml:space="preserve">Новоникольского 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A6C0E" w:rsidRDefault="007F1B11" w:rsidP="000A6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13.07.2021 № 32</w:t>
      </w:r>
    </w:p>
    <w:p w:rsidR="000A6C0E" w:rsidRDefault="000A6C0E" w:rsidP="000A6C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A6C0E" w:rsidRDefault="000A6C0E" w:rsidP="000A6C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F1B11" w:rsidRDefault="000A6C0E" w:rsidP="000A6C0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Положение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br/>
        <w:t xml:space="preserve"> о комиссии по предупреждению и ликвидации чрезвычайных ситуаций и обеспечению пожарной безопасности </w:t>
      </w:r>
      <w:r w:rsidR="007F1B11"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сельского </w:t>
      </w:r>
      <w:r w:rsidR="007F1B11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поселении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(далее - Положение)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2001"/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7F1B11"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(далее — Комиссия) является координационным органом единой государственной системы предупреждения и ликвидации чрезвычайных ситуаций и образована для обеспечения согласованности действий органов исполнительной власти, государственных и других организаций в целях реализации единой государственной политики в сфере предупреждения и ликвидации чрезвычайных ситуаций природного и техногенного характера (далее - чрезвычайные ситуации</w:t>
      </w:r>
      <w:proofErr w:type="gramEnd"/>
      <w:r>
        <w:rPr>
          <w:rFonts w:ascii="Times New Roman" w:hAnsi="Times New Roman"/>
          <w:sz w:val="24"/>
          <w:szCs w:val="24"/>
        </w:rPr>
        <w:t>) и обеспечения пожарной безопасности, а также организации и руководства выполнением работ по предупреждению и ликвидации чрезвычайных ситуаций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2002"/>
      <w:bookmarkEnd w:id="2"/>
      <w:r>
        <w:rPr>
          <w:rFonts w:ascii="Times New Roman" w:hAnsi="Times New Roman"/>
          <w:sz w:val="24"/>
          <w:szCs w:val="24"/>
          <w:lang w:eastAsia="ru-RU"/>
        </w:rPr>
        <w:t xml:space="preserve">2. Комиссия руководствуется в своей деятельности </w:t>
      </w:r>
      <w:hyperlink r:id="rId10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>Конституцией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Томской области, нормативными правовыми актами </w:t>
      </w:r>
      <w:r w:rsidR="007F1B11"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поселения, а также настоящим Положением.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4" w:name="sub_2003"/>
      <w:bookmarkEnd w:id="3"/>
      <w:r>
        <w:rPr>
          <w:rFonts w:ascii="Times New Roman" w:hAnsi="Times New Roman"/>
          <w:b/>
          <w:sz w:val="24"/>
          <w:szCs w:val="24"/>
          <w:lang w:eastAsia="ru-RU"/>
        </w:rPr>
        <w:t>3. Основными задачами Комиссии являются: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2031"/>
      <w:bookmarkEnd w:id="4"/>
      <w:r>
        <w:rPr>
          <w:rFonts w:ascii="Times New Roman" w:hAnsi="Times New Roman"/>
          <w:sz w:val="24"/>
          <w:szCs w:val="24"/>
          <w:lang w:eastAsia="ru-RU"/>
        </w:rPr>
        <w:t>3.1.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2032"/>
      <w:bookmarkEnd w:id="5"/>
      <w:r>
        <w:rPr>
          <w:rFonts w:ascii="Times New Roman" w:hAnsi="Times New Roman"/>
          <w:sz w:val="24"/>
          <w:szCs w:val="24"/>
          <w:lang w:eastAsia="ru-RU"/>
        </w:rPr>
        <w:t>3.2. Координация деятельности органов управления и сил   муниципальной подсистемы предупреждения и ликвидации чрезвычайных ситуаций.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sub_2033"/>
      <w:bookmarkEnd w:id="6"/>
      <w:r>
        <w:rPr>
          <w:rFonts w:ascii="Times New Roman" w:hAnsi="Times New Roman"/>
          <w:sz w:val="24"/>
          <w:szCs w:val="24"/>
          <w:lang w:eastAsia="ru-RU"/>
        </w:rPr>
        <w:t>3.3. Обеспечение согласованности действий 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2034"/>
      <w:bookmarkEnd w:id="7"/>
      <w:r>
        <w:rPr>
          <w:rFonts w:ascii="Times New Roman" w:hAnsi="Times New Roman"/>
          <w:sz w:val="24"/>
          <w:szCs w:val="24"/>
          <w:lang w:eastAsia="ru-RU"/>
        </w:rPr>
        <w:t>3.4. Рассмотрение вопросов о привлечении сил и сре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дств гр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2035"/>
      <w:bookmarkEnd w:id="8"/>
      <w:r>
        <w:rPr>
          <w:rFonts w:ascii="Times New Roman" w:hAnsi="Times New Roman"/>
          <w:sz w:val="24"/>
          <w:szCs w:val="24"/>
          <w:lang w:eastAsia="ru-RU"/>
        </w:rPr>
        <w:t>3.5. Рассмотрение вопросов об организации оповещения и информирования населения о чрезвычайных ситуациях.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0" w:name="sub_2004"/>
      <w:bookmarkEnd w:id="9"/>
      <w:r>
        <w:rPr>
          <w:rFonts w:ascii="Times New Roman" w:hAnsi="Times New Roman"/>
          <w:b/>
          <w:sz w:val="24"/>
          <w:szCs w:val="24"/>
          <w:lang w:eastAsia="ru-RU"/>
        </w:rPr>
        <w:t>4. Комиссия с целью выполнения возложенных на неё задач осуществляет следующие функции: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2041"/>
      <w:bookmarkEnd w:id="10"/>
      <w:r>
        <w:rPr>
          <w:rFonts w:ascii="Times New Roman" w:hAnsi="Times New Roman"/>
          <w:sz w:val="24"/>
          <w:szCs w:val="24"/>
          <w:lang w:eastAsia="ru-RU"/>
        </w:rPr>
        <w:t xml:space="preserve">4.1.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и вносит в установленном порядке соответствующие предложения Главе </w:t>
      </w:r>
      <w:r w:rsidR="0039589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Новоникольского 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sub_2043"/>
      <w:bookmarkEnd w:id="11"/>
      <w:r>
        <w:rPr>
          <w:rFonts w:ascii="Times New Roman" w:hAnsi="Times New Roman"/>
          <w:sz w:val="24"/>
          <w:szCs w:val="24"/>
          <w:lang w:eastAsia="ru-RU"/>
        </w:rPr>
        <w:t>4.3. Рассматривает прогнозы чрезвычайных ситуаций на территории</w:t>
      </w:r>
      <w:r w:rsidR="00395890">
        <w:rPr>
          <w:rFonts w:ascii="Times New Roman" w:hAnsi="Times New Roman"/>
          <w:sz w:val="24"/>
          <w:szCs w:val="24"/>
          <w:lang w:eastAsia="ru-RU"/>
        </w:rPr>
        <w:t xml:space="preserve">  Новоникольского  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поселения, организует разработку и реализацию мер, направленных на предупреждение и ликвидацию чрезвычайных ситуаций и обеспечение пожарной безопасности, а также обеспечение надежности  работы потенциально опасных объектов в условиях чрезвычайных ситуаций.</w:t>
      </w:r>
    </w:p>
    <w:p w:rsidR="000A6C0E" w:rsidRDefault="000A6C0E" w:rsidP="000A6C0E">
      <w:pPr>
        <w:pStyle w:val="a3"/>
        <w:spacing w:before="0" w:beforeAutospacing="0" w:after="0" w:afterAutospacing="0"/>
        <w:ind w:firstLine="709"/>
        <w:jc w:val="both"/>
      </w:pPr>
      <w:r>
        <w:t xml:space="preserve">4.4. </w:t>
      </w:r>
      <w:bookmarkStart w:id="13" w:name="sub_2044"/>
      <w:bookmarkEnd w:id="12"/>
      <w:r>
        <w:t>Организует разработку и реализацию муниципальных программ по предупреждению и ликвидации чрезвычайных ситуаций и обеспечению пожарной безопасности.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4.5. Разрабатывает предложения по развитию и обеспечению функционирования муниципальной подсистемы предупреждения и ликвидации чрезвычайных ситуаций.</w:t>
      </w:r>
    </w:p>
    <w:p w:rsidR="000A6C0E" w:rsidRDefault="000A6C0E" w:rsidP="000A6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4.6. Разрабатывает предложения по ликвидации чрезвычайных ситуаций местного уровня.</w:t>
      </w:r>
    </w:p>
    <w:p w:rsidR="000A6C0E" w:rsidRDefault="000A6C0E" w:rsidP="000A6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4.7. Организует работу по подготовке предложений и аналитических материалов для Главы </w:t>
      </w:r>
      <w:r w:rsidR="00395890"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по вопросам защиты населения и территории сельского поселения от чрезвычайных ситуаций и обеспечения пожарной безопасности.</w:t>
      </w:r>
    </w:p>
    <w:p w:rsidR="000A6C0E" w:rsidRDefault="000A6C0E" w:rsidP="000A6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4.8. Взаимодействует с другими комиссиями  и общественными объединениями по вопросам предупреждения и ликвидации чрезвычайных ситуаций, обеспечения пожарной безопасности, а в случае необходимости в установленном порядке вносит предложения о направлении своих сил и сре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я оказания помощи в ликвидации чрезвычайных ситуаций.</w:t>
      </w:r>
    </w:p>
    <w:p w:rsidR="000A6C0E" w:rsidRDefault="000A6C0E" w:rsidP="000A6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4.9. Руководит подготовкой неработающего населения к действиям в условиях угрозы или возникновения чрезвычайных ситуаций.</w:t>
      </w:r>
    </w:p>
    <w:p w:rsidR="000A6C0E" w:rsidRDefault="000A6C0E" w:rsidP="000A6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4.10. В установленном порядке вносит предложения:</w:t>
      </w:r>
    </w:p>
    <w:p w:rsidR="000A6C0E" w:rsidRDefault="000A6C0E" w:rsidP="000A6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по созданию резервов финансовых и материальных ресурсов;</w:t>
      </w:r>
    </w:p>
    <w:p w:rsidR="000A6C0E" w:rsidRDefault="000A6C0E" w:rsidP="000A6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по организации и проведению вывода (вывоза), отселения населения из зоны чрезвычайных ситуаций, размещению населения в безопасных районах и возвращению его после ликвидации в места постоянного проживания;</w:t>
      </w:r>
    </w:p>
    <w:p w:rsidR="000A6C0E" w:rsidRDefault="000A6C0E" w:rsidP="000A6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— по организации и проведению мероприятий по защите животных, растений, продовольствия, пищевого сырья,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водоисточников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систем водоснабжения от радиоактивного заражения.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4.11. Изучает причины возникновения чрезвычайных ситуаций и разрабатывает предложения по их предупреждению.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" w:name="sub_2411"/>
      <w:bookmarkEnd w:id="13"/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5" w:name="sub_2005"/>
      <w:bookmarkEnd w:id="14"/>
      <w:r>
        <w:rPr>
          <w:rFonts w:ascii="Times New Roman" w:hAnsi="Times New Roman"/>
          <w:b/>
          <w:sz w:val="24"/>
          <w:szCs w:val="24"/>
          <w:lang w:eastAsia="ru-RU"/>
        </w:rPr>
        <w:t>5. Комиссия в пределах своей компетенции имеет право: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" w:name="sub_2051"/>
      <w:bookmarkEnd w:id="15"/>
      <w:r>
        <w:rPr>
          <w:rFonts w:ascii="Times New Roman" w:hAnsi="Times New Roman"/>
          <w:sz w:val="24"/>
          <w:szCs w:val="24"/>
          <w:lang w:eastAsia="ru-RU"/>
        </w:rPr>
        <w:t>5.1. Запрашивать у организаций и общественных объединений необходимые материалы и информацию в области предупреждения и ликвидации чрезвычайных ситуаций природного и техногенного характера.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7" w:name="sub_2052"/>
      <w:bookmarkEnd w:id="16"/>
      <w:r>
        <w:rPr>
          <w:rFonts w:ascii="Times New Roman" w:hAnsi="Times New Roman"/>
          <w:sz w:val="24"/>
          <w:szCs w:val="24"/>
          <w:lang w:eastAsia="ru-RU"/>
        </w:rPr>
        <w:t>5.2. Заслушивать на своих заседаниях руководителей организаций, предприятий и общественных объединений.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5.3. Привлекать для участия в работе представителей организаций, предприятий и общественных объединений по согласованию с их руководителями.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2053"/>
      <w:bookmarkEnd w:id="17"/>
      <w:r>
        <w:rPr>
          <w:rFonts w:ascii="Times New Roman" w:hAnsi="Times New Roman"/>
          <w:sz w:val="24"/>
          <w:szCs w:val="24"/>
          <w:lang w:eastAsia="ru-RU"/>
        </w:rPr>
        <w:t xml:space="preserve">5.4. </w:t>
      </w:r>
      <w:r>
        <w:rPr>
          <w:rFonts w:ascii="Times New Roman" w:hAnsi="Times New Roman"/>
          <w:sz w:val="24"/>
          <w:szCs w:val="24"/>
        </w:rPr>
        <w:t>Образовывать рабочие группы из представителей заинтересованных организаций по направлению деятельности Комиссии, определять полномочия и порядок работы.</w:t>
      </w:r>
    </w:p>
    <w:p w:rsidR="000A6C0E" w:rsidRDefault="000A6C0E" w:rsidP="000A6C0E">
      <w:pPr>
        <w:pStyle w:val="a3"/>
        <w:spacing w:before="0" w:beforeAutospacing="0" w:after="0" w:afterAutospacing="0"/>
        <w:ind w:firstLine="709"/>
        <w:jc w:val="both"/>
      </w:pPr>
      <w:r>
        <w:t xml:space="preserve">5.5. Вносить в установленном порядке Главе </w:t>
      </w:r>
      <w:r w:rsidR="00395890">
        <w:t xml:space="preserve">Новоникольского </w:t>
      </w:r>
      <w:r>
        <w:t>сельского поселения предложения по вопросам, требующим решения.</w:t>
      </w:r>
    </w:p>
    <w:p w:rsidR="000A6C0E" w:rsidRDefault="000A6C0E" w:rsidP="000A6C0E">
      <w:pPr>
        <w:pStyle w:val="a3"/>
        <w:spacing w:before="0" w:beforeAutospacing="0" w:after="0" w:afterAutospacing="0"/>
        <w:ind w:firstLine="709"/>
        <w:jc w:val="both"/>
      </w:pPr>
      <w:r>
        <w:t>5.6. Осуществлять координацию деятельности звеньев местной подсистемы предупреждения и ликвидации чрезвычайных ситуаций по вопросам предупреждения и ликвидации чрезвычайных ситуации, обеспечения пожарной безопасности.</w:t>
      </w:r>
    </w:p>
    <w:p w:rsidR="000A6C0E" w:rsidRDefault="000A6C0E" w:rsidP="000A6C0E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5.7. Выступать с инициативой по установлению (в пределах сельского поселения, в зависимости от обстановки, масштаба прогнозируемой или возникшей чрезвычайной ситуаций) соответствующего режима функционирования местной подсистемы сельского поселения предупреждения и ликвидации чрезвычайных ситуации, а также выезда (въезда) граждан и их поведение на территории.</w:t>
      </w:r>
    </w:p>
    <w:p w:rsidR="000A6C0E" w:rsidRDefault="000A6C0E" w:rsidP="000A6C0E">
      <w:pPr>
        <w:pStyle w:val="a3"/>
        <w:spacing w:before="0" w:beforeAutospacing="0" w:after="0" w:afterAutospacing="0"/>
        <w:ind w:firstLine="709"/>
        <w:jc w:val="both"/>
      </w:pPr>
      <w:r>
        <w:t>5.8. В установленном порядке вносить предложения по привлечению и использованию по предназначению сил и средств, входящих в группировку сил местной подсистемы предупреждения и ликвидации чрезвычайных ситуаций, а в случае необходимости — о направлении заявок в соседние муниципальные образования Александровского района на оказание помощи.</w:t>
      </w:r>
    </w:p>
    <w:p w:rsidR="000A6C0E" w:rsidRDefault="000A6C0E" w:rsidP="000A6C0E">
      <w:pPr>
        <w:pStyle w:val="a3"/>
        <w:spacing w:before="0" w:beforeAutospacing="0" w:after="0" w:afterAutospacing="0"/>
        <w:ind w:firstLine="709"/>
        <w:jc w:val="both"/>
      </w:pP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bookmarkStart w:id="19" w:name="sub_2006"/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6. Состав комиссии: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0" w:name="sub_2061"/>
      <w:bookmarkEnd w:id="19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6.1. Председателем комиссии назначается глава администрации </w:t>
      </w:r>
      <w:r w:rsidR="00395890"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, который руководит деятельностью комиссии и несет ответственность за выполнение возложенных на нее задач.</w:t>
      </w:r>
    </w:p>
    <w:bookmarkEnd w:id="20"/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6.2. Состав комиссии утверждается постановлением администрации  </w:t>
      </w:r>
      <w:r w:rsidR="00395890"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21" w:name="sub_2007"/>
      <w:bookmarkEnd w:id="18"/>
      <w:r>
        <w:rPr>
          <w:rFonts w:ascii="Times New Roman" w:hAnsi="Times New Roman"/>
          <w:b/>
          <w:sz w:val="24"/>
          <w:szCs w:val="24"/>
          <w:lang w:eastAsia="ru-RU"/>
        </w:rPr>
        <w:t>7. Организация работы комиссии: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2" w:name="sub_2071"/>
      <w:bookmarkEnd w:id="21"/>
      <w:r>
        <w:rPr>
          <w:rFonts w:ascii="Times New Roman" w:hAnsi="Times New Roman"/>
          <w:sz w:val="24"/>
          <w:szCs w:val="24"/>
          <w:lang w:eastAsia="ru-RU"/>
        </w:rPr>
        <w:t>7.1.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3" w:name="sub_2072"/>
      <w:bookmarkEnd w:id="22"/>
      <w:r>
        <w:rPr>
          <w:rFonts w:ascii="Times New Roman" w:hAnsi="Times New Roman"/>
          <w:sz w:val="24"/>
          <w:szCs w:val="24"/>
          <w:lang w:eastAsia="ru-RU"/>
        </w:rPr>
        <w:t>7.2. Заседания комиссии проводятся по мере необходимости, но не реже одного раза в квартал.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4" w:name="sub_2073"/>
      <w:bookmarkEnd w:id="23"/>
      <w:r>
        <w:rPr>
          <w:rFonts w:ascii="Times New Roman" w:hAnsi="Times New Roman"/>
          <w:sz w:val="24"/>
          <w:szCs w:val="24"/>
          <w:lang w:eastAsia="ru-RU"/>
        </w:rPr>
        <w:t>7.3. Заседания комиссии проводит её председатель или один из заместителей председателя комиссии.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5" w:name="sub_2074"/>
      <w:bookmarkEnd w:id="24"/>
      <w:r>
        <w:rPr>
          <w:rFonts w:ascii="Times New Roman" w:hAnsi="Times New Roman"/>
          <w:sz w:val="24"/>
          <w:szCs w:val="24"/>
          <w:lang w:eastAsia="ru-RU"/>
        </w:rPr>
        <w:t>7.4. Заседание комиссии считается правомочным, если на нём присутствует не менее половины её членов.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6" w:name="sub_2075"/>
      <w:bookmarkEnd w:id="25"/>
      <w:r>
        <w:rPr>
          <w:rFonts w:ascii="Times New Roman" w:hAnsi="Times New Roman"/>
          <w:sz w:val="24"/>
          <w:szCs w:val="24"/>
          <w:lang w:eastAsia="ru-RU"/>
        </w:rPr>
        <w:t>7.5. В случае отсутствия члена комиссии (отпуск, командировка, болезнь) его должностные обязанности исполняет лицо, его замещающее по основному месту работы.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7" w:name="sub_2076"/>
      <w:bookmarkEnd w:id="26"/>
      <w:r>
        <w:rPr>
          <w:rFonts w:ascii="Times New Roman" w:hAnsi="Times New Roman"/>
          <w:sz w:val="24"/>
          <w:szCs w:val="24"/>
          <w:lang w:eastAsia="ru-RU"/>
        </w:rPr>
        <w:t>7.6. В случае отсутствия члена комиссии на заседании он имеет право представить своё мнение по рассматриваемым вопросам в письменной форме.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8" w:name="sub_2077"/>
      <w:bookmarkEnd w:id="27"/>
      <w:r>
        <w:rPr>
          <w:rFonts w:ascii="Times New Roman" w:hAnsi="Times New Roman"/>
          <w:sz w:val="24"/>
          <w:szCs w:val="24"/>
          <w:lang w:eastAsia="ru-RU"/>
        </w:rPr>
        <w:t xml:space="preserve">7.7. </w:t>
      </w:r>
      <w:r>
        <w:rPr>
          <w:rFonts w:ascii="Times New Roman" w:hAnsi="Times New Roman"/>
          <w:sz w:val="24"/>
          <w:szCs w:val="24"/>
        </w:rPr>
        <w:t xml:space="preserve">Подготовка материалов к заседаниям Комиссии осуществляется специалистами Администрации </w:t>
      </w:r>
      <w:r w:rsidR="00395890">
        <w:rPr>
          <w:rFonts w:ascii="Times New Roman" w:hAnsi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, руководителями предприятий и организаций, к сфере ведения которых относятся вопросы, включенные в повестку дня заседания. Материалы предоставляются в Комиссию не позднее, чем за 5 дней до даты проведения заседания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9" w:name="sub_2078"/>
      <w:bookmarkEnd w:id="28"/>
      <w:r>
        <w:rPr>
          <w:rFonts w:ascii="Times New Roman" w:hAnsi="Times New Roman"/>
          <w:sz w:val="24"/>
          <w:szCs w:val="24"/>
          <w:lang w:eastAsia="ru-RU"/>
        </w:rPr>
        <w:t>7.8.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0" w:name="sub_2079"/>
      <w:bookmarkEnd w:id="29"/>
      <w:r>
        <w:rPr>
          <w:rFonts w:ascii="Times New Roman" w:hAnsi="Times New Roman"/>
          <w:sz w:val="24"/>
          <w:szCs w:val="24"/>
          <w:lang w:eastAsia="ru-RU"/>
        </w:rPr>
        <w:t>7.9. По итогам заседания комиссии секретарь комиссии оформляет протокол, который подписывается председательствующим на заседании.</w:t>
      </w:r>
    </w:p>
    <w:p w:rsidR="000A6C0E" w:rsidRDefault="000A6C0E" w:rsidP="000A6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1" w:name="sub_2008"/>
      <w:bookmarkEnd w:id="30"/>
      <w:r>
        <w:rPr>
          <w:rFonts w:ascii="Times New Roman" w:hAnsi="Times New Roman"/>
          <w:sz w:val="24"/>
          <w:szCs w:val="24"/>
          <w:lang w:eastAsia="ru-RU"/>
        </w:rPr>
        <w:t>8. Решения комиссии, принимаемые в соответствии с её компетенцией, являются обязательными для всех  муниципальных предприятий и учреждений</w:t>
      </w:r>
      <w:bookmarkEnd w:id="31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A6C0E" w:rsidRDefault="000A6C0E" w:rsidP="000A6C0E">
      <w:pPr>
        <w:pStyle w:val="a3"/>
        <w:spacing w:before="0" w:beforeAutospacing="0" w:after="0" w:afterAutospacing="0"/>
        <w:ind w:firstLine="709"/>
        <w:jc w:val="both"/>
      </w:pPr>
      <w:r>
        <w:t>8.1. Комиссия</w:t>
      </w:r>
      <w:r w:rsidR="00395890">
        <w:t xml:space="preserve">   Новоникольского </w:t>
      </w:r>
      <w:r>
        <w:t xml:space="preserve"> </w:t>
      </w:r>
      <w:r w:rsidR="00395890">
        <w:t xml:space="preserve">сельского поселения проводит </w:t>
      </w:r>
      <w:r>
        <w:t xml:space="preserve">свои заседания в административном здании Администрации  </w:t>
      </w:r>
      <w:r w:rsidR="00395890">
        <w:t xml:space="preserve">Новоникольского </w:t>
      </w:r>
      <w:r>
        <w:t>сельского поселения.</w:t>
      </w:r>
    </w:p>
    <w:p w:rsidR="000A6C0E" w:rsidRDefault="000A6C0E" w:rsidP="000A6C0E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>8.2. Организационно-техническое обеспечение деятельности Комиссии осуществляет секретарь Комиссии.</w:t>
      </w:r>
    </w:p>
    <w:p w:rsidR="000A6C0E" w:rsidRDefault="000A6C0E" w:rsidP="000A6C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A6C0E" w:rsidRDefault="000A6C0E" w:rsidP="000A6C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A6C0E" w:rsidRDefault="000A6C0E" w:rsidP="000A6C0E">
      <w:pPr>
        <w:jc w:val="center"/>
        <w:rPr>
          <w:rFonts w:ascii="Times New Roman" w:hAnsi="Times New Roman"/>
          <w:sz w:val="24"/>
          <w:szCs w:val="24"/>
        </w:rPr>
      </w:pPr>
    </w:p>
    <w:p w:rsidR="000466B8" w:rsidRDefault="000466B8"/>
    <w:sectPr w:rsidR="000466B8" w:rsidSect="0003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2A3"/>
    <w:rsid w:val="00031326"/>
    <w:rsid w:val="000466B8"/>
    <w:rsid w:val="000A6C0E"/>
    <w:rsid w:val="00190B1A"/>
    <w:rsid w:val="00395890"/>
    <w:rsid w:val="00640DCD"/>
    <w:rsid w:val="007F1B11"/>
    <w:rsid w:val="00943392"/>
    <w:rsid w:val="00D66262"/>
    <w:rsid w:val="00F3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6C0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A6C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6C0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0A6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)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file:///C:\Users\Valentina\Desktop\&#1055;&#1086;&#1089;&#1090;&#1072;&#1085;&#1086;&#1074;&#1083;&#1077;&#1085;&#1080;&#1077;%20&#1072;&#1076;&#1084;&#1080;&#1085;&#1080;&#1089;&#1090;&#1088;&#1072;&#1094;&#1080;&#1080;%20&#1075;&#1086;&#1088;&#1086;&#1076;&#1072;%20&#1054;&#1088;&#1089;&#1082;&#1072;%20&#1054;&#1088;&#1077;&#1085;&#1073;&#1091;&#1088;&#1075;&#1089;&#1082;&#1086;&#1081;%20&#1086;&#1073;&#1083;&#1072;&#1089;&#1090;&#1080;%20&#1086;&#1090;%201%20&#1072;&#1087;&#1088;&#1077;&#1083;&#1103;%202016%20&#1075;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alentina\Desktop\&#1055;&#1086;&#1089;&#1090;&#1072;&#1085;&#1086;&#1074;&#1083;&#1077;&#1085;&#1080;&#1077;%20&#1072;&#1076;&#1084;&#1080;&#1085;&#1080;&#1089;&#1090;&#1088;&#1072;&#1094;&#1080;&#1080;%20&#1075;&#1086;&#1088;&#1086;&#1076;&#1072;%20&#1054;&#1088;&#1089;&#1082;&#1072;%20&#1054;&#1088;&#1077;&#1085;&#1073;&#1091;&#1088;&#1075;&#1089;&#1082;&#1086;&#1081;%20&#1086;&#1073;&#1083;&#1072;&#1089;&#1090;&#1080;%20&#1086;&#1090;%201%20&#1072;&#1087;&#1088;&#1077;&#1083;&#1103;%202016%20&#1075;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86620/0" TargetMode="External"/><Relationship Id="rId10" Type="http://schemas.openxmlformats.org/officeDocument/2006/relationships/hyperlink" Target="http://internet.garant.ru/document/redirect/10103000/0" TargetMode="External"/><Relationship Id="rId4" Type="http://schemas.openxmlformats.org/officeDocument/2006/relationships/hyperlink" Target="http://internet.garant.ru/document/redirect/10107960/0" TargetMode="External"/><Relationship Id="rId9" Type="http://schemas.openxmlformats.org/officeDocument/2006/relationships/hyperlink" Target="http://www.novoni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7</cp:revision>
  <dcterms:created xsi:type="dcterms:W3CDTF">2021-06-30T03:00:00Z</dcterms:created>
  <dcterms:modified xsi:type="dcterms:W3CDTF">2021-08-02T09:03:00Z</dcterms:modified>
</cp:coreProperties>
</file>