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C8" w:rsidRPr="00E51B71" w:rsidRDefault="00E020C8" w:rsidP="00E020C8">
      <w:pPr>
        <w:shd w:val="clear" w:color="auto" w:fill="FFFFFF"/>
        <w:spacing w:before="100" w:beforeAutospacing="1" w:after="100" w:afterAutospacing="1"/>
        <w:rPr>
          <w:rFonts w:eastAsiaTheme="minorEastAsia"/>
        </w:rPr>
      </w:pPr>
    </w:p>
    <w:p w:rsidR="00E020C8" w:rsidRPr="005B30BB" w:rsidRDefault="00E020C8" w:rsidP="00E020C8">
      <w:pPr>
        <w:spacing w:line="360" w:lineRule="auto"/>
        <w:jc w:val="center"/>
        <w:rPr>
          <w:b/>
        </w:rPr>
      </w:pPr>
      <w:r>
        <w:rPr>
          <w:b/>
        </w:rPr>
        <w:t xml:space="preserve">МУНИЦИПАЛЬНОЕ </w:t>
      </w:r>
      <w:r w:rsidRPr="005B30BB">
        <w:rPr>
          <w:b/>
        </w:rPr>
        <w:t>ОБРАЗОВАНИЕ</w:t>
      </w:r>
    </w:p>
    <w:p w:rsidR="00E020C8" w:rsidRPr="005B30BB" w:rsidRDefault="00E020C8" w:rsidP="00E020C8">
      <w:pPr>
        <w:spacing w:line="360" w:lineRule="auto"/>
        <w:jc w:val="center"/>
        <w:rPr>
          <w:b/>
        </w:rPr>
      </w:pPr>
      <w:r w:rsidRPr="005B30BB">
        <w:rPr>
          <w:b/>
        </w:rPr>
        <w:t xml:space="preserve"> «</w:t>
      </w:r>
      <w:r>
        <w:rPr>
          <w:b/>
        </w:rPr>
        <w:t>НОВОНИКОЛЬСКОЕ</w:t>
      </w:r>
      <w:r w:rsidRPr="005B30BB">
        <w:rPr>
          <w:b/>
        </w:rPr>
        <w:t xml:space="preserve"> СЕЛЬСКОЕ ПОСЕЛЕНИЕ»</w:t>
      </w:r>
    </w:p>
    <w:p w:rsidR="00E020C8" w:rsidRPr="005B30BB" w:rsidRDefault="00E020C8" w:rsidP="00E020C8">
      <w:pPr>
        <w:spacing w:line="360" w:lineRule="auto"/>
        <w:jc w:val="center"/>
        <w:rPr>
          <w:b/>
        </w:rPr>
      </w:pPr>
      <w:r>
        <w:rPr>
          <w:b/>
        </w:rPr>
        <w:t xml:space="preserve">СОВЕТ НОВОНИКОЛЬСКОГО </w:t>
      </w:r>
      <w:r w:rsidRPr="005B30BB">
        <w:rPr>
          <w:b/>
        </w:rPr>
        <w:t xml:space="preserve"> СЕЛЬСКОГО ПОСЕЛЕНИЯ</w:t>
      </w:r>
    </w:p>
    <w:p w:rsidR="00E020C8" w:rsidRPr="005B30BB" w:rsidRDefault="00E020C8" w:rsidP="00E020C8">
      <w:pPr>
        <w:rPr>
          <w:b/>
        </w:rPr>
      </w:pPr>
    </w:p>
    <w:p w:rsidR="00E020C8" w:rsidRDefault="00E020C8" w:rsidP="00E020C8">
      <w:pPr>
        <w:tabs>
          <w:tab w:val="left" w:pos="3840"/>
        </w:tabs>
        <w:rPr>
          <w:b/>
        </w:rPr>
      </w:pPr>
      <w:r w:rsidRPr="005B30BB">
        <w:rPr>
          <w:b/>
        </w:rPr>
        <w:tab/>
        <w:t>РЕШЕНИЕ</w:t>
      </w:r>
      <w:r w:rsidR="00D4209C">
        <w:rPr>
          <w:b/>
        </w:rPr>
        <w:t xml:space="preserve"> (проект)</w:t>
      </w:r>
    </w:p>
    <w:p w:rsidR="00E020C8" w:rsidRPr="005B30BB" w:rsidRDefault="00E020C8" w:rsidP="00E020C8">
      <w:pPr>
        <w:tabs>
          <w:tab w:val="left" w:pos="3840"/>
        </w:tabs>
      </w:pPr>
    </w:p>
    <w:p w:rsidR="00E020C8" w:rsidRDefault="00E020C8" w:rsidP="00E020C8">
      <w:r>
        <w:t xml:space="preserve">0.07.2021                    </w:t>
      </w:r>
      <w:r>
        <w:tab/>
      </w:r>
      <w:r>
        <w:tab/>
        <w:t xml:space="preserve">                  </w:t>
      </w:r>
      <w:r w:rsidR="00D4209C">
        <w:t xml:space="preserve">                       </w:t>
      </w:r>
      <w:r w:rsidR="00D4209C">
        <w:tab/>
      </w:r>
      <w:r w:rsidR="00D4209C">
        <w:tab/>
        <w:t xml:space="preserve">  № 123</w:t>
      </w:r>
    </w:p>
    <w:p w:rsidR="00E020C8" w:rsidRDefault="00E020C8" w:rsidP="00E020C8"/>
    <w:p w:rsidR="00E020C8" w:rsidRDefault="00E020C8" w:rsidP="00E020C8">
      <w:r>
        <w:tab/>
      </w:r>
      <w:r>
        <w:tab/>
      </w:r>
      <w:r>
        <w:tab/>
      </w:r>
      <w:r>
        <w:tab/>
      </w:r>
      <w:r>
        <w:tab/>
        <w:t xml:space="preserve">с.Новоникольское     </w:t>
      </w:r>
    </w:p>
    <w:p w:rsidR="00E020C8" w:rsidRDefault="00E020C8" w:rsidP="00E020C8"/>
    <w:p w:rsidR="00E020C8" w:rsidRDefault="00E020C8" w:rsidP="00E020C8">
      <w:pPr>
        <w:rPr>
          <w:bCs/>
        </w:rPr>
      </w:pPr>
      <w:r w:rsidRPr="009F2709">
        <w:rPr>
          <w:bCs/>
        </w:rPr>
        <w:t>Об</w:t>
      </w:r>
      <w:r>
        <w:rPr>
          <w:bCs/>
        </w:rPr>
        <w:t xml:space="preserve">   </w:t>
      </w:r>
      <w:r w:rsidRPr="009F2709">
        <w:rPr>
          <w:bCs/>
        </w:rPr>
        <w:t xml:space="preserve"> утверждении </w:t>
      </w:r>
      <w:r>
        <w:rPr>
          <w:bCs/>
        </w:rPr>
        <w:t xml:space="preserve">     Положения     о    муниципальном</w:t>
      </w:r>
    </w:p>
    <w:p w:rsidR="00E020C8" w:rsidRDefault="00E020C8" w:rsidP="00E020C8">
      <w:pPr>
        <w:rPr>
          <w:bCs/>
        </w:rPr>
      </w:pPr>
      <w:r>
        <w:rPr>
          <w:bCs/>
        </w:rPr>
        <w:t xml:space="preserve"> контроле  в  сфере    благоустройства    на   территории</w:t>
      </w:r>
    </w:p>
    <w:p w:rsidR="00E020C8" w:rsidRDefault="00E020C8" w:rsidP="00E020C8">
      <w:pPr>
        <w:rPr>
          <w:bCs/>
        </w:rPr>
      </w:pPr>
      <w:r>
        <w:rPr>
          <w:bCs/>
        </w:rPr>
        <w:t xml:space="preserve"> муниципального  </w:t>
      </w:r>
      <w:r w:rsidRPr="009F2709">
        <w:rPr>
          <w:bCs/>
        </w:rPr>
        <w:t xml:space="preserve"> </w:t>
      </w:r>
      <w:r>
        <w:rPr>
          <w:bCs/>
        </w:rPr>
        <w:t xml:space="preserve">   </w:t>
      </w:r>
      <w:r w:rsidRPr="009F2709">
        <w:rPr>
          <w:bCs/>
        </w:rPr>
        <w:t>образования</w:t>
      </w:r>
      <w:r>
        <w:rPr>
          <w:bCs/>
        </w:rPr>
        <w:t xml:space="preserve">       </w:t>
      </w:r>
      <w:r w:rsidRPr="009F2709">
        <w:rPr>
          <w:bCs/>
        </w:rPr>
        <w:t xml:space="preserve"> «</w:t>
      </w:r>
      <w:r>
        <w:rPr>
          <w:bCs/>
        </w:rPr>
        <w:t xml:space="preserve">Новоникольское </w:t>
      </w:r>
    </w:p>
    <w:p w:rsidR="00E020C8" w:rsidRPr="00E020C8" w:rsidRDefault="00E020C8" w:rsidP="00E020C8">
      <w:pPr>
        <w:rPr>
          <w:bCs/>
        </w:rPr>
      </w:pPr>
      <w:r w:rsidRPr="009F2709">
        <w:rPr>
          <w:bCs/>
        </w:rPr>
        <w:t xml:space="preserve"> сельское поселение</w:t>
      </w:r>
      <w:r>
        <w:rPr>
          <w:bCs/>
        </w:rPr>
        <w:t>»</w:t>
      </w:r>
    </w:p>
    <w:p w:rsidR="00E020C8" w:rsidRPr="009F2709" w:rsidRDefault="00E020C8" w:rsidP="00E020C8">
      <w:pPr>
        <w:spacing w:line="360" w:lineRule="auto"/>
        <w:jc w:val="center"/>
      </w:pPr>
    </w:p>
    <w:p w:rsidR="002F49CE" w:rsidRDefault="00E020C8" w:rsidP="00E020C8">
      <w:pPr>
        <w:pStyle w:val="formattext"/>
        <w:spacing w:before="0" w:beforeAutospacing="0" w:after="0" w:afterAutospacing="0"/>
        <w:ind w:firstLine="480"/>
        <w:jc w:val="both"/>
        <w:textAlignment w:val="baseline"/>
      </w:pPr>
      <w:r w:rsidRPr="00916841">
        <w:t xml:space="preserve">Руководствуясь </w:t>
      </w:r>
      <w:r w:rsidRPr="00916841">
        <w:rPr>
          <w:color w:val="000000"/>
        </w:rPr>
        <w:t>Федеральным законом от 6 октября 2003</w:t>
      </w:r>
      <w:r>
        <w:rPr>
          <w:color w:val="000000"/>
        </w:rPr>
        <w:t xml:space="preserve"> года №</w:t>
      </w:r>
      <w:r w:rsidRPr="00916841">
        <w:rPr>
          <w:color w:val="000000"/>
        </w:rPr>
        <w:t xml:space="preserve"> 131-ФЗ «Об общих принципах организации местного самоуправления в Российской Федерации»,</w:t>
      </w:r>
      <w:r>
        <w:rPr>
          <w:color w:val="000000"/>
        </w:rPr>
        <w:t xml:space="preserve"> </w:t>
      </w:r>
      <w:r w:rsidRPr="009F2709">
        <w:t> </w:t>
      </w:r>
      <w:hyperlink r:id="rId8"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муниципального образования «</w:t>
      </w:r>
      <w:r w:rsidR="002F49CE">
        <w:t>Новоникольск</w:t>
      </w:r>
      <w:r>
        <w:t xml:space="preserve">ое сельское поселение» Александровского </w:t>
      </w:r>
      <w:r w:rsidR="002F49CE">
        <w:t>района  Томской  области,</w:t>
      </w:r>
    </w:p>
    <w:p w:rsidR="002F49CE" w:rsidRPr="009F2709" w:rsidRDefault="002F49CE" w:rsidP="00E020C8">
      <w:pPr>
        <w:pStyle w:val="formattext"/>
        <w:spacing w:before="0" w:beforeAutospacing="0" w:after="0" w:afterAutospacing="0"/>
        <w:ind w:firstLine="480"/>
        <w:jc w:val="both"/>
        <w:textAlignment w:val="baseline"/>
      </w:pPr>
    </w:p>
    <w:p w:rsidR="00E020C8" w:rsidRPr="009F2709" w:rsidRDefault="00E020C8" w:rsidP="00E020C8">
      <w:pPr>
        <w:pStyle w:val="formattext"/>
        <w:spacing w:before="0" w:beforeAutospacing="0" w:after="0" w:afterAutospacing="0"/>
        <w:textAlignment w:val="baseline"/>
        <w:rPr>
          <w:b/>
        </w:rPr>
      </w:pPr>
      <w:r w:rsidRPr="009F2709">
        <w:rPr>
          <w:b/>
          <w:sz w:val="26"/>
          <w:szCs w:val="26"/>
        </w:rPr>
        <w:t xml:space="preserve">Совет </w:t>
      </w:r>
      <w:r>
        <w:rPr>
          <w:b/>
          <w:sz w:val="26"/>
          <w:szCs w:val="26"/>
        </w:rPr>
        <w:t xml:space="preserve">Новоникольского  </w:t>
      </w:r>
      <w:r w:rsidRPr="009F2709">
        <w:rPr>
          <w:b/>
          <w:sz w:val="26"/>
          <w:szCs w:val="26"/>
        </w:rPr>
        <w:t>сельского поселения РЕШИЛ</w:t>
      </w:r>
      <w:r w:rsidRPr="009F2709">
        <w:rPr>
          <w:b/>
        </w:rPr>
        <w:t>:</w:t>
      </w:r>
      <w:r w:rsidRPr="009F2709">
        <w:rPr>
          <w:b/>
        </w:rPr>
        <w:br/>
      </w:r>
    </w:p>
    <w:p w:rsidR="00E020C8" w:rsidRPr="00535258" w:rsidRDefault="00E020C8" w:rsidP="00E020C8">
      <w:pPr>
        <w:pStyle w:val="formattext"/>
        <w:spacing w:before="0" w:beforeAutospacing="0" w:after="0" w:afterAutospacing="0"/>
        <w:ind w:firstLine="480"/>
        <w:jc w:val="both"/>
        <w:textAlignment w:val="baseline"/>
        <w:rPr>
          <w:bCs/>
        </w:rPr>
      </w:pPr>
      <w:r>
        <w:t>1</w:t>
      </w:r>
      <w:r w:rsidRPr="009F2709">
        <w:t xml:space="preserve">. Утвердить </w:t>
      </w:r>
      <w:r w:rsidRPr="009F2709">
        <w:rPr>
          <w:bCs/>
        </w:rPr>
        <w:t> </w:t>
      </w:r>
      <w:r>
        <w:rPr>
          <w:bCs/>
        </w:rPr>
        <w:t xml:space="preserve"> </w:t>
      </w:r>
      <w:hyperlink r:id="rId9" w:anchor="65C0IR" w:history="1">
        <w:r w:rsidR="00D4209C">
          <w:rPr>
            <w:rStyle w:val="af5"/>
            <w:bCs/>
            <w:color w:val="auto"/>
            <w:u w:val="none"/>
          </w:rPr>
          <w:t>Положение</w:t>
        </w:r>
        <w:r w:rsidRPr="009F2709">
          <w:rPr>
            <w:rStyle w:val="af5"/>
            <w:bCs/>
            <w:color w:val="auto"/>
            <w:u w:val="none"/>
          </w:rPr>
          <w:t xml:space="preserve"> о муниципальном </w:t>
        </w:r>
      </w:hyperlink>
      <w:r>
        <w:t xml:space="preserve">контроле в сфере  благоустройства на  территории   муниципального </w:t>
      </w:r>
      <w:r w:rsidRPr="009F2709">
        <w:rPr>
          <w:bCs/>
        </w:rPr>
        <w:t xml:space="preserve"> образования «</w:t>
      </w:r>
      <w:r>
        <w:rPr>
          <w:bCs/>
        </w:rPr>
        <w:t>Новоникольское с</w:t>
      </w:r>
      <w:r w:rsidRPr="009F2709">
        <w:rPr>
          <w:bCs/>
        </w:rPr>
        <w:t>ельское поселение»</w:t>
      </w:r>
      <w:r w:rsidRPr="009F2709">
        <w:t xml:space="preserve"> согласно </w:t>
      </w:r>
      <w:hyperlink r:id="rId10" w:anchor="65C0IR" w:history="1">
        <w:r w:rsidRPr="009F2709">
          <w:rPr>
            <w:rStyle w:val="af5"/>
            <w:color w:val="auto"/>
            <w:u w:val="none"/>
          </w:rPr>
          <w:t>приложению</w:t>
        </w:r>
      </w:hyperlink>
      <w:r w:rsidRPr="009F2709">
        <w:t>.</w:t>
      </w:r>
    </w:p>
    <w:p w:rsidR="00E020C8" w:rsidRPr="00BD5FA9" w:rsidRDefault="00E020C8" w:rsidP="00E020C8">
      <w:pPr>
        <w:pStyle w:val="formattext"/>
        <w:spacing w:before="0" w:beforeAutospacing="0" w:after="0" w:afterAutospacing="0"/>
        <w:ind w:firstLine="480"/>
        <w:jc w:val="both"/>
        <w:textAlignment w:val="baseline"/>
      </w:pPr>
      <w:r w:rsidRPr="009F2709">
        <w:t xml:space="preserve">2. Опубликовать </w:t>
      </w:r>
      <w:r>
        <w:t xml:space="preserve">(обнародовать) настоящее решение </w:t>
      </w:r>
      <w:r w:rsidRPr="000A1388">
        <w:t>и разместить на сайте муниципального образования «</w:t>
      </w:r>
      <w:r>
        <w:rPr>
          <w:bCs/>
        </w:rPr>
        <w:t>Новоникольское</w:t>
      </w:r>
      <w:r w:rsidRPr="000A1388">
        <w:t xml:space="preserve"> сельское поселение» в информационно-телекоммуникационной сети «Интернет».</w:t>
      </w:r>
    </w:p>
    <w:p w:rsidR="00E020C8" w:rsidRPr="00BD5FA9" w:rsidRDefault="00E020C8" w:rsidP="00E020C8">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после  его опубликования (обнародования).</w:t>
      </w:r>
    </w:p>
    <w:p w:rsidR="00E020C8" w:rsidRPr="00BD5FA9" w:rsidRDefault="00E020C8" w:rsidP="00E020C8">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   оставляю за собой.</w:t>
      </w:r>
    </w:p>
    <w:p w:rsidR="00E020C8" w:rsidRDefault="00E020C8" w:rsidP="00E020C8">
      <w:pPr>
        <w:pStyle w:val="formattext"/>
        <w:spacing w:before="0" w:beforeAutospacing="0" w:after="0" w:afterAutospacing="0"/>
        <w:ind w:firstLine="480"/>
        <w:jc w:val="both"/>
        <w:textAlignment w:val="baseline"/>
        <w:rPr>
          <w:color w:val="444444"/>
        </w:rPr>
      </w:pPr>
      <w:r w:rsidRPr="00BD5FA9">
        <w:rPr>
          <w:color w:val="444444"/>
        </w:rPr>
        <w:br/>
      </w:r>
    </w:p>
    <w:p w:rsidR="00E020C8" w:rsidRPr="001F5246" w:rsidRDefault="00E020C8" w:rsidP="00E020C8">
      <w:pPr>
        <w:pStyle w:val="formattext"/>
        <w:spacing w:before="0" w:beforeAutospacing="0" w:after="0" w:afterAutospacing="0"/>
        <w:ind w:firstLine="480"/>
        <w:jc w:val="both"/>
        <w:textAlignment w:val="baseline"/>
      </w:pPr>
      <w:r w:rsidRPr="001F5246">
        <w:t xml:space="preserve">Глава </w:t>
      </w:r>
      <w:r>
        <w:rPr>
          <w:bCs/>
        </w:rPr>
        <w:t>Новоникольского</w:t>
      </w:r>
      <w:r w:rsidRPr="001F5246">
        <w:t xml:space="preserve"> сельского поселения,</w:t>
      </w:r>
      <w:r w:rsidRPr="001F5246">
        <w:tab/>
      </w:r>
    </w:p>
    <w:p w:rsidR="00E020C8" w:rsidRPr="001F5246" w:rsidRDefault="00E020C8" w:rsidP="00E020C8">
      <w:pPr>
        <w:pStyle w:val="formattext"/>
        <w:spacing w:before="0" w:beforeAutospacing="0" w:after="0" w:afterAutospacing="0"/>
        <w:ind w:firstLine="480"/>
        <w:jc w:val="both"/>
        <w:textAlignment w:val="baseline"/>
      </w:pPr>
    </w:p>
    <w:p w:rsidR="00E020C8" w:rsidRPr="001F5246" w:rsidRDefault="00E020C8" w:rsidP="00E020C8">
      <w:pPr>
        <w:pStyle w:val="formattext"/>
        <w:spacing w:before="0" w:beforeAutospacing="0" w:after="0" w:afterAutospacing="0"/>
        <w:ind w:firstLine="480"/>
        <w:jc w:val="both"/>
        <w:textAlignment w:val="baseline"/>
      </w:pPr>
      <w:r w:rsidRPr="001F5246">
        <w:t xml:space="preserve">Председатель Совета </w:t>
      </w:r>
    </w:p>
    <w:p w:rsidR="00E020C8" w:rsidRPr="001F5246" w:rsidRDefault="00E020C8" w:rsidP="00E020C8">
      <w:pPr>
        <w:pStyle w:val="formattext"/>
        <w:spacing w:before="0" w:beforeAutospacing="0" w:after="0" w:afterAutospacing="0"/>
        <w:ind w:firstLine="480"/>
        <w:jc w:val="both"/>
        <w:textAlignment w:val="baseline"/>
      </w:pPr>
      <w:r>
        <w:rPr>
          <w:bCs/>
        </w:rPr>
        <w:t>Новоникольского</w:t>
      </w:r>
      <w:r w:rsidRPr="001F5246">
        <w:t xml:space="preserve"> сельского поселения</w:t>
      </w:r>
      <w:r w:rsidRPr="001F5246">
        <w:tab/>
        <w:t xml:space="preserve">                            </w:t>
      </w:r>
      <w:r>
        <w:t xml:space="preserve">                     В.Н. Першин</w:t>
      </w:r>
    </w:p>
    <w:p w:rsidR="00E020C8" w:rsidRDefault="00E020C8" w:rsidP="00E020C8">
      <w:pPr>
        <w:pStyle w:val="formattext"/>
        <w:spacing w:before="0" w:beforeAutospacing="0" w:after="0" w:afterAutospacing="0"/>
        <w:jc w:val="both"/>
        <w:textAlignment w:val="baseline"/>
        <w:rPr>
          <w:color w:val="444444"/>
        </w:rPr>
      </w:pPr>
    </w:p>
    <w:p w:rsidR="00E020C8" w:rsidRPr="00BD5FA9" w:rsidRDefault="00E020C8" w:rsidP="00E020C8">
      <w:pPr>
        <w:pStyle w:val="formattext"/>
        <w:spacing w:before="0" w:beforeAutospacing="0" w:after="0" w:afterAutospacing="0"/>
        <w:ind w:firstLine="480"/>
        <w:jc w:val="both"/>
        <w:textAlignment w:val="baseline"/>
        <w:rPr>
          <w:color w:val="444444"/>
        </w:rPr>
      </w:pPr>
    </w:p>
    <w:p w:rsidR="00E020C8" w:rsidRDefault="00E020C8" w:rsidP="00E020C8">
      <w:pPr>
        <w:pStyle w:val="2"/>
        <w:jc w:val="right"/>
        <w:textAlignment w:val="baseline"/>
        <w:rPr>
          <w:b w:val="0"/>
          <w:sz w:val="20"/>
        </w:rPr>
      </w:pPr>
    </w:p>
    <w:p w:rsidR="00E020C8" w:rsidRPr="00FE2310" w:rsidRDefault="00E020C8" w:rsidP="00E020C8"/>
    <w:p w:rsidR="00E020C8" w:rsidRDefault="00E020C8" w:rsidP="00E020C8">
      <w:pPr>
        <w:pStyle w:val="2"/>
        <w:jc w:val="right"/>
        <w:textAlignment w:val="baseline"/>
        <w:rPr>
          <w:b w:val="0"/>
          <w:sz w:val="20"/>
        </w:rPr>
      </w:pPr>
    </w:p>
    <w:p w:rsidR="00E020C8" w:rsidRDefault="00E020C8" w:rsidP="00E020C8">
      <w:pPr>
        <w:pStyle w:val="2"/>
        <w:jc w:val="right"/>
        <w:textAlignment w:val="baseline"/>
        <w:rPr>
          <w:b w:val="0"/>
          <w:sz w:val="20"/>
        </w:rPr>
      </w:pPr>
    </w:p>
    <w:p w:rsidR="00E020C8" w:rsidRPr="007A55A2" w:rsidRDefault="00E020C8" w:rsidP="00E020C8">
      <w:pPr>
        <w:pStyle w:val="2"/>
        <w:jc w:val="right"/>
        <w:textAlignment w:val="baseline"/>
        <w:rPr>
          <w:b w:val="0"/>
          <w:sz w:val="20"/>
        </w:rPr>
      </w:pPr>
      <w:r w:rsidRPr="007A55A2">
        <w:rPr>
          <w:b w:val="0"/>
          <w:sz w:val="20"/>
        </w:rPr>
        <w:t>Приложение</w:t>
      </w:r>
      <w:r w:rsidRPr="007A55A2">
        <w:rPr>
          <w:b w:val="0"/>
          <w:sz w:val="20"/>
        </w:rPr>
        <w:br/>
        <w:t xml:space="preserve">к решению Совета </w:t>
      </w:r>
      <w:r>
        <w:rPr>
          <w:b w:val="0"/>
          <w:sz w:val="20"/>
        </w:rPr>
        <w:t>Новоникольского</w:t>
      </w:r>
    </w:p>
    <w:p w:rsidR="00E020C8" w:rsidRPr="007A55A2" w:rsidRDefault="00E020C8" w:rsidP="00E020C8">
      <w:pPr>
        <w:pStyle w:val="2"/>
        <w:jc w:val="right"/>
        <w:textAlignment w:val="baseline"/>
        <w:rPr>
          <w:b w:val="0"/>
          <w:sz w:val="20"/>
        </w:rPr>
      </w:pPr>
      <w:r w:rsidRPr="007A55A2">
        <w:rPr>
          <w:b w:val="0"/>
          <w:sz w:val="20"/>
        </w:rPr>
        <w:t>сельского поселения</w:t>
      </w:r>
    </w:p>
    <w:p w:rsidR="00E020C8" w:rsidRPr="007A55A2" w:rsidRDefault="00E020C8" w:rsidP="00E020C8">
      <w:pPr>
        <w:pStyle w:val="2"/>
        <w:jc w:val="right"/>
        <w:textAlignment w:val="baseline"/>
        <w:rPr>
          <w:b w:val="0"/>
          <w:sz w:val="20"/>
        </w:rPr>
      </w:pPr>
      <w:r>
        <w:rPr>
          <w:b w:val="0"/>
          <w:sz w:val="20"/>
        </w:rPr>
        <w:t xml:space="preserve"> от 00.07.2021 № 1</w:t>
      </w:r>
      <w:bookmarkStart w:id="0" w:name="_GoBack"/>
      <w:bookmarkEnd w:id="0"/>
      <w:r w:rsidR="00523A10">
        <w:rPr>
          <w:b w:val="0"/>
          <w:sz w:val="20"/>
        </w:rPr>
        <w:t>23</w:t>
      </w:r>
    </w:p>
    <w:p w:rsidR="00E020C8" w:rsidRPr="001F5246" w:rsidRDefault="00E020C8" w:rsidP="00E020C8">
      <w:pPr>
        <w:pStyle w:val="formattext"/>
        <w:spacing w:before="0" w:beforeAutospacing="0" w:after="0" w:afterAutospacing="0"/>
        <w:ind w:firstLine="480"/>
        <w:jc w:val="both"/>
        <w:textAlignment w:val="baseline"/>
      </w:pPr>
      <w:r w:rsidRPr="00BD5FA9">
        <w:rPr>
          <w:color w:val="444444"/>
        </w:rPr>
        <w:br/>
      </w:r>
    </w:p>
    <w:p w:rsidR="00E020C8" w:rsidRPr="001F5246" w:rsidRDefault="00E020C8" w:rsidP="00E020C8">
      <w:pPr>
        <w:pStyle w:val="headertext"/>
        <w:spacing w:before="0" w:beforeAutospacing="0" w:after="0" w:afterAutospacing="0"/>
        <w:jc w:val="center"/>
        <w:textAlignment w:val="baseline"/>
        <w:rPr>
          <w:b/>
          <w:bCs/>
        </w:rPr>
      </w:pPr>
      <w:r w:rsidRPr="001F5246">
        <w:rPr>
          <w:b/>
          <w:bCs/>
        </w:rPr>
        <w:t xml:space="preserve">Положение </w:t>
      </w:r>
    </w:p>
    <w:p w:rsidR="00E020C8" w:rsidRPr="001F5246" w:rsidRDefault="00E020C8" w:rsidP="00E020C8">
      <w:pPr>
        <w:pStyle w:val="headertext"/>
        <w:spacing w:before="0" w:beforeAutospacing="0" w:after="0" w:afterAutospacing="0"/>
        <w:jc w:val="center"/>
        <w:textAlignment w:val="baseline"/>
        <w:rPr>
          <w:b/>
          <w:bCs/>
        </w:rPr>
      </w:pPr>
      <w:r w:rsidRPr="001F5246">
        <w:rPr>
          <w:b/>
          <w:bCs/>
        </w:rPr>
        <w:t>о муниципальном контроле</w:t>
      </w:r>
      <w:r w:rsidR="002F49CE">
        <w:rPr>
          <w:b/>
          <w:bCs/>
        </w:rPr>
        <w:t xml:space="preserve">  в сфере  благоустройства</w:t>
      </w:r>
      <w:r w:rsidRPr="001F5246">
        <w:rPr>
          <w:b/>
          <w:bCs/>
        </w:rPr>
        <w:t xml:space="preserve"> на территории муниципального образования «</w:t>
      </w:r>
      <w:r>
        <w:rPr>
          <w:b/>
          <w:bCs/>
        </w:rPr>
        <w:t xml:space="preserve">Новоникольское </w:t>
      </w:r>
      <w:r w:rsidRPr="001F5246">
        <w:rPr>
          <w:b/>
          <w:bCs/>
        </w:rPr>
        <w:t>сельское поселение»</w:t>
      </w:r>
    </w:p>
    <w:p w:rsidR="00931473" w:rsidRPr="001F5246" w:rsidRDefault="00931473" w:rsidP="00E020C8">
      <w:pPr>
        <w:spacing w:line="360" w:lineRule="auto"/>
        <w:jc w:val="center"/>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w:t>
      </w:r>
      <w:hyperlink r:id="rId11" w:anchor="65C0IR" w:history="1">
        <w:r w:rsidR="00DF3C77" w:rsidRPr="009F2709">
          <w:rPr>
            <w:rStyle w:val="af5"/>
            <w:bCs/>
            <w:color w:val="auto"/>
            <w:u w:val="none"/>
          </w:rPr>
          <w:t>о</w:t>
        </w:r>
        <w:r w:rsidR="00DF3C77">
          <w:rPr>
            <w:rStyle w:val="af5"/>
            <w:bCs/>
            <w:color w:val="auto"/>
            <w:u w:val="none"/>
          </w:rPr>
          <w:t>б осуществлении</w:t>
        </w:r>
        <w:r w:rsidR="00DF3C77" w:rsidRPr="009F2709">
          <w:rPr>
            <w:rStyle w:val="af5"/>
            <w:bCs/>
            <w:color w:val="auto"/>
            <w:u w:val="none"/>
          </w:rPr>
          <w:t xml:space="preserve"> муниципально</w:t>
        </w:r>
        <w:r w:rsidR="00DF3C77">
          <w:rPr>
            <w:rStyle w:val="af5"/>
            <w:bCs/>
            <w:color w:val="auto"/>
            <w:u w:val="none"/>
          </w:rPr>
          <w:t>го</w:t>
        </w:r>
        <w:r w:rsidR="002F49CE">
          <w:rPr>
            <w:rStyle w:val="af5"/>
            <w:bCs/>
            <w:color w:val="auto"/>
            <w:u w:val="none"/>
          </w:rPr>
          <w:t xml:space="preserve"> </w:t>
        </w:r>
        <w:r w:rsidR="00DF3C77">
          <w:rPr>
            <w:rStyle w:val="af5"/>
            <w:bCs/>
            <w:color w:val="auto"/>
            <w:u w:val="none"/>
          </w:rPr>
          <w:t>контроля</w:t>
        </w:r>
      </w:hyperlink>
      <w:hyperlink r:id="rId12" w:anchor="65C0IR" w:history="1">
        <w:r w:rsidR="002F49CE">
          <w:rPr>
            <w:rStyle w:val="af5"/>
            <w:bCs/>
            <w:color w:val="auto"/>
            <w:u w:val="none"/>
          </w:rPr>
          <w:t xml:space="preserve"> в </w:t>
        </w:r>
        <w:r w:rsidR="0071716D">
          <w:rPr>
            <w:rStyle w:val="af5"/>
            <w:bCs/>
            <w:color w:val="auto"/>
            <w:u w:val="none"/>
          </w:rPr>
          <w:t xml:space="preserve">сфере благоустройства на территории </w:t>
        </w:r>
        <w:r w:rsidR="0071716D" w:rsidRPr="009F2709">
          <w:rPr>
            <w:rStyle w:val="af5"/>
            <w:bCs/>
            <w:color w:val="auto"/>
            <w:u w:val="none"/>
          </w:rPr>
          <w:t>муниципального</w:t>
        </w:r>
      </w:hyperlink>
      <w:r w:rsidR="0071716D" w:rsidRPr="009F2709">
        <w:rPr>
          <w:bCs/>
        </w:rPr>
        <w:t xml:space="preserve"> образования «</w:t>
      </w:r>
      <w:r w:rsidR="002F49CE">
        <w:rPr>
          <w:b/>
          <w:bCs/>
        </w:rPr>
        <w:t>Новоникольское</w:t>
      </w:r>
      <w:r w:rsidR="0071716D" w:rsidRPr="009F2709">
        <w:rPr>
          <w:bCs/>
        </w:rPr>
        <w:t xml:space="preserve"> сельское поселение»</w:t>
      </w:r>
      <w:r w:rsidRPr="001F5246">
        <w:t xml:space="preserve"> (далее - Положение) определяет правила организации и осуществления деятельности</w:t>
      </w:r>
      <w:r w:rsidR="002F49CE">
        <w:t xml:space="preserve">  органов  местного  самоуправления</w:t>
      </w:r>
      <w:r w:rsidRPr="001F5246">
        <w:t xml:space="preserve"> муниципального образования «</w:t>
      </w:r>
      <w:r w:rsidR="002F49CE">
        <w:rPr>
          <w:b/>
          <w:bCs/>
        </w:rPr>
        <w:t>Новоникольское</w:t>
      </w:r>
      <w:r w:rsidRPr="001F5246">
        <w:t xml:space="preserve"> сельское поселение» </w:t>
      </w:r>
      <w:r w:rsidR="002F49CE">
        <w:t xml:space="preserve">по  контролю   </w:t>
      </w:r>
      <w:r w:rsidRPr="001F5246">
        <w:t xml:space="preserve">соблюдения юридическими лицами, индивидуальными предпринимателями, </w:t>
      </w:r>
      <w:r w:rsidRPr="007F5EB0">
        <w:t>гражданами</w:t>
      </w:r>
      <w:r w:rsidR="002F49CE">
        <w:t xml:space="preserve"> требований законодательства</w:t>
      </w:r>
      <w:r w:rsidRPr="001F5246">
        <w:t xml:space="preserve"> </w:t>
      </w:r>
      <w:r w:rsidR="002F49CE">
        <w:t>в сфере</w:t>
      </w:r>
      <w:r w:rsidR="002F49CE" w:rsidRPr="007F5EB0">
        <w:rPr>
          <w:color w:val="000000"/>
        </w:rPr>
        <w:t xml:space="preserve"> благоустройства</w:t>
      </w:r>
      <w:r w:rsidR="004A5051">
        <w:rPr>
          <w:color w:val="000000"/>
        </w:rPr>
        <w:t>,</w:t>
      </w:r>
      <w:r w:rsidR="002F49CE" w:rsidRPr="001F5246">
        <w:t xml:space="preserve"> </w:t>
      </w:r>
      <w:r w:rsidRPr="001F5246">
        <w:t>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контроля </w:t>
      </w:r>
      <w:r w:rsidR="004A5051">
        <w:t>в сфере</w:t>
      </w:r>
      <w:r w:rsidR="004A5051" w:rsidRPr="007F5EB0">
        <w:rPr>
          <w:color w:val="000000"/>
        </w:rPr>
        <w:t xml:space="preserve"> благоустройства</w:t>
      </w:r>
      <w:r w:rsidR="004A5051" w:rsidRPr="001F5246">
        <w:t xml:space="preserve"> </w:t>
      </w:r>
      <w:r w:rsidRPr="001F5246">
        <w:t>на террит</w:t>
      </w:r>
      <w:r w:rsidR="004A5051">
        <w:t>ории муниципального образования</w:t>
      </w:r>
      <w:r w:rsidR="002E48A4">
        <w:rPr>
          <w:bCs/>
        </w:rPr>
        <w:t xml:space="preserve"> является</w:t>
      </w:r>
      <w:r w:rsidRPr="001F5246">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w:t>
      </w:r>
      <w:r w:rsidR="004A5051">
        <w:t xml:space="preserve"> </w:t>
      </w:r>
      <w:r w:rsidR="009C527F" w:rsidRPr="001F5246">
        <w:t>Российской Федерации</w:t>
      </w:r>
      <w:r w:rsidRPr="001F5246">
        <w:t xml:space="preserve"> и иными нормативными правовыми актами </w:t>
      </w:r>
      <w:r w:rsidR="009C527F">
        <w:t>в сфере благоустройства</w:t>
      </w:r>
      <w:r w:rsidRPr="001F5246">
        <w:t>, (д</w:t>
      </w:r>
      <w:r w:rsidR="004A5051">
        <w:t xml:space="preserve">алее - обязательные требования, за </w:t>
      </w:r>
      <w:r w:rsidRPr="001F5246">
        <w:t>нарушение которых законода</w:t>
      </w:r>
      <w:r w:rsidR="004A5051">
        <w:t xml:space="preserve">тельством Российской Федерации  </w:t>
      </w:r>
      <w:r w:rsidRPr="001F5246">
        <w:t>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контроль </w:t>
      </w:r>
      <w:r w:rsidR="003726AE" w:rsidRPr="001F5246">
        <w:t xml:space="preserve">в </w:t>
      </w:r>
      <w:r w:rsidR="009C527F">
        <w:t xml:space="preserve"> сфере благоустройства</w:t>
      </w:r>
      <w:r w:rsidR="00523A10">
        <w:t xml:space="preserve"> </w:t>
      </w:r>
      <w:r w:rsidRPr="001F5246">
        <w:t>на территории муниципального образования «</w:t>
      </w:r>
      <w:r w:rsidR="004A5051">
        <w:t xml:space="preserve">Новоникольское </w:t>
      </w:r>
      <w:r w:rsidRPr="001F5246">
        <w:t xml:space="preserve"> сельское поселение» осуществляется Администрацией </w:t>
      </w:r>
      <w:r w:rsidR="004A5051">
        <w:t xml:space="preserve">Новоникольского </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1.4. Уполномоченный орган при осуществлении муниципального контроля проводит контрольные (надзорные) мероприятия из числа предусмотренных</w:t>
      </w:r>
      <w:r w:rsidR="004A5051">
        <w:t xml:space="preserve"> </w:t>
      </w:r>
      <w:hyperlink r:id="rId13"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1.6. Объектами муниципального контроля являются </w:t>
      </w:r>
      <w:r w:rsidR="00CA76BF">
        <w:t>об</w:t>
      </w:r>
      <w:r w:rsidR="000A1ABD">
        <w:t>ъекты и элементы благоустройства, находящиеся на территории муниципального образования</w:t>
      </w:r>
      <w:r w:rsidR="007732AB">
        <w:t xml:space="preserve"> «</w:t>
      </w:r>
      <w:r w:rsidR="00523A10">
        <w:t xml:space="preserve">Новоникольское </w:t>
      </w:r>
      <w:r w:rsidR="007732AB">
        <w:t xml:space="preserve"> сельское поселение</w:t>
      </w:r>
      <w:r w:rsidRPr="001F5246">
        <w:t xml:space="preserve">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t>1.7. Уполномоченный орган обеспечивает учет объектов контро</w:t>
      </w:r>
      <w:r w:rsidR="004A5051">
        <w:t xml:space="preserve">ля в рамках осуществления </w:t>
      </w:r>
      <w:r w:rsidRPr="001F5246">
        <w:t>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1.8. Муниципальный контроль осуществляется в соответствии с:</w:t>
      </w:r>
    </w:p>
    <w:p w:rsidR="007732AB" w:rsidRPr="00AB30CF" w:rsidRDefault="00931473"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eastAsia="Calibri"/>
        </w:rPr>
      </w:pPr>
      <w:r w:rsidRPr="00931473">
        <w:lastRenderedPageBreak/>
        <w:t>1.8.1. </w:t>
      </w:r>
      <w:r w:rsidR="00885091">
        <w:t>Конституцией</w:t>
      </w:r>
      <w:r w:rsidR="00523A10">
        <w:t xml:space="preserve"> </w:t>
      </w:r>
      <w:r w:rsidR="000A1ABD" w:rsidRPr="00AB30CF">
        <w:t>Российской Федерации</w:t>
      </w:r>
      <w:r w:rsidR="00417A44">
        <w:t>.</w:t>
      </w:r>
    </w:p>
    <w:p w:rsidR="007732AB" w:rsidRPr="00AB30CF" w:rsidRDefault="00885091" w:rsidP="007732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pPr>
      <w:r>
        <w:t>1.8.2</w:t>
      </w:r>
      <w:r w:rsidR="007732AB" w:rsidRPr="00AB30CF">
        <w:t>. Кодекс</w:t>
      </w:r>
      <w:r>
        <w:t>ом</w:t>
      </w:r>
      <w:r w:rsidR="007732AB" w:rsidRPr="00AB30CF">
        <w:t xml:space="preserve"> Российской Федерации об административных правонарушениях.</w:t>
      </w:r>
    </w:p>
    <w:p w:rsidR="007732AB" w:rsidRPr="00931473" w:rsidRDefault="00885091" w:rsidP="007732AB">
      <w:pPr>
        <w:pStyle w:val="formattext"/>
        <w:spacing w:before="0" w:beforeAutospacing="0" w:after="0" w:afterAutospacing="0"/>
        <w:ind w:firstLine="480"/>
        <w:jc w:val="both"/>
        <w:textAlignment w:val="baseline"/>
      </w:pPr>
      <w:r>
        <w:t>1.8.3</w:t>
      </w:r>
      <w:r w:rsidR="007732AB" w:rsidRPr="00931473">
        <w:t>. </w:t>
      </w:r>
      <w:hyperlink r:id="rId14" w:anchor="7D20K3" w:history="1">
        <w:r w:rsidR="007732AB"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7732AB" w:rsidRPr="00931473">
        <w:t>».</w:t>
      </w:r>
    </w:p>
    <w:p w:rsidR="007732AB" w:rsidRDefault="00885091" w:rsidP="007732AB">
      <w:pPr>
        <w:pStyle w:val="formattext"/>
        <w:spacing w:before="0" w:beforeAutospacing="0" w:after="0" w:afterAutospacing="0"/>
        <w:ind w:firstLine="480"/>
        <w:jc w:val="both"/>
        <w:textAlignment w:val="baseline"/>
      </w:pPr>
      <w:r>
        <w:t>1.8.4</w:t>
      </w:r>
      <w:r w:rsidR="007732AB">
        <w:t>.</w:t>
      </w:r>
      <w:hyperlink r:id="rId15" w:anchor="64U0IK" w:history="1">
        <w:r w:rsidR="007732AB"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732AB" w:rsidRPr="00931473">
        <w:t>».</w:t>
      </w:r>
    </w:p>
    <w:p w:rsidR="00885091" w:rsidRPr="00AB30CF" w:rsidRDefault="00885091" w:rsidP="007732AB">
      <w:pPr>
        <w:pStyle w:val="formattext"/>
        <w:spacing w:before="0" w:beforeAutospacing="0" w:after="0" w:afterAutospacing="0"/>
        <w:ind w:firstLine="480"/>
        <w:jc w:val="both"/>
        <w:textAlignment w:val="baseline"/>
      </w:pPr>
      <w:r>
        <w:t xml:space="preserve">1.8.5. Решением Совета </w:t>
      </w:r>
      <w:r w:rsidR="004A5051">
        <w:t xml:space="preserve">Новоникольского </w:t>
      </w:r>
      <w:r>
        <w:t>сельс</w:t>
      </w:r>
      <w:r w:rsidR="004A5051">
        <w:t>кого</w:t>
      </w:r>
      <w:r w:rsidR="003E401C">
        <w:t xml:space="preserve">   </w:t>
      </w:r>
      <w:r w:rsidR="004A5051">
        <w:t xml:space="preserve"> поселения от 08.12.2017</w:t>
      </w:r>
      <w:r>
        <w:t xml:space="preserve"> </w:t>
      </w:r>
      <w:r w:rsidR="003E401C">
        <w:t xml:space="preserve"> </w:t>
      </w:r>
      <w:r>
        <w:t xml:space="preserve">года № </w:t>
      </w:r>
      <w:r w:rsidR="003E401C">
        <w:t>14 (</w:t>
      </w:r>
      <w:r w:rsidR="004A5051">
        <w:t xml:space="preserve">в  редакции  решений Совета  от </w:t>
      </w:r>
      <w:r w:rsidR="003E401C">
        <w:t xml:space="preserve"> 09.04.2019 № 56, от 23.06.2021  №115)</w:t>
      </w:r>
      <w:r>
        <w:t xml:space="preserve"> «</w:t>
      </w:r>
      <w:r w:rsidRPr="00E770AC">
        <w:rPr>
          <w:sz w:val="26"/>
          <w:szCs w:val="26"/>
        </w:rPr>
        <w:t>Об утверждении Правил благоустройства на территор</w:t>
      </w:r>
      <w:r w:rsidR="003E401C">
        <w:rPr>
          <w:sz w:val="26"/>
          <w:szCs w:val="26"/>
        </w:rPr>
        <w:t xml:space="preserve">ии муниципального образования «Новоникольское  </w:t>
      </w:r>
      <w:r w:rsidRPr="00E770AC">
        <w:rPr>
          <w:sz w:val="26"/>
          <w:szCs w:val="26"/>
        </w:rPr>
        <w:t xml:space="preserve"> сельское поселение»</w:t>
      </w:r>
      <w:r>
        <w:rPr>
          <w:sz w:val="26"/>
          <w:szCs w:val="26"/>
        </w:rPr>
        <w:t>.</w:t>
      </w:r>
    </w:p>
    <w:p w:rsidR="007732AB" w:rsidRPr="001F5246" w:rsidRDefault="007732AB" w:rsidP="007732AB">
      <w:pPr>
        <w:shd w:val="clear" w:color="auto" w:fill="FFFFFF"/>
        <w:ind w:firstLine="540"/>
        <w:jc w:val="both"/>
      </w:pPr>
    </w:p>
    <w:p w:rsidR="00931473" w:rsidRPr="001F5246" w:rsidRDefault="00931473" w:rsidP="00931473">
      <w:pPr>
        <w:pStyle w:val="3"/>
        <w:spacing w:after="240"/>
        <w:textAlignment w:val="baseline"/>
        <w:rPr>
          <w:sz w:val="24"/>
          <w:szCs w:val="24"/>
        </w:rPr>
      </w:pPr>
      <w:r w:rsidRPr="001F5246">
        <w:rPr>
          <w:sz w:val="24"/>
          <w:szCs w:val="24"/>
        </w:rPr>
        <w:t>2. Порядок организации и осуществления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931473">
      <w:pPr>
        <w:pStyle w:val="formattext"/>
        <w:spacing w:before="0" w:beforeAutospacing="0" w:after="0" w:afterAutospacing="0"/>
        <w:ind w:firstLine="480"/>
        <w:textAlignment w:val="baseline"/>
      </w:pPr>
      <w:r w:rsidRPr="001F5246">
        <w:t>2.2. При осуществлении муниципального контроля могут проводиться:</w:t>
      </w:r>
    </w:p>
    <w:p w:rsidR="00931473" w:rsidRPr="001F5246" w:rsidRDefault="00931473" w:rsidP="00931473">
      <w:pPr>
        <w:pStyle w:val="formattext"/>
        <w:spacing w:before="0" w:beforeAutospacing="0" w:after="0" w:afterAutospacing="0"/>
        <w:ind w:firstLine="480"/>
        <w:textAlignment w:val="baseline"/>
      </w:pPr>
      <w:r w:rsidRPr="001F5246">
        <w:t>2.2.1. Профилактические мероприятия:</w:t>
      </w:r>
    </w:p>
    <w:p w:rsidR="00931473" w:rsidRPr="001F5246" w:rsidRDefault="00931473" w:rsidP="00931473">
      <w:pPr>
        <w:pStyle w:val="formattext"/>
        <w:spacing w:before="0" w:beforeAutospacing="0" w:after="0" w:afterAutospacing="0"/>
        <w:ind w:firstLine="480"/>
        <w:textAlignment w:val="baseline"/>
      </w:pPr>
      <w:r w:rsidRPr="001F5246">
        <w:t>2.2.1.1. Информирование.</w:t>
      </w:r>
    </w:p>
    <w:p w:rsidR="00931473" w:rsidRPr="001F5246" w:rsidRDefault="00931473" w:rsidP="00931473">
      <w:pPr>
        <w:pStyle w:val="formattext"/>
        <w:spacing w:before="0" w:beforeAutospacing="0" w:after="0" w:afterAutospacing="0"/>
        <w:ind w:firstLine="480"/>
        <w:textAlignment w:val="baseline"/>
      </w:pPr>
      <w:r w:rsidRPr="001F5246">
        <w:t>2.2.1.2. Обобщение правоприменительной практики.</w:t>
      </w:r>
    </w:p>
    <w:p w:rsidR="00931473" w:rsidRPr="001F5246" w:rsidRDefault="00931473" w:rsidP="00931473">
      <w:pPr>
        <w:pStyle w:val="formattext"/>
        <w:spacing w:before="0" w:beforeAutospacing="0" w:after="0" w:afterAutospacing="0"/>
        <w:ind w:firstLine="480"/>
        <w:textAlignment w:val="baseline"/>
      </w:pPr>
      <w:r w:rsidRPr="001F5246">
        <w:t>2.2.1.3. Объявление предостережения.</w:t>
      </w:r>
    </w:p>
    <w:p w:rsidR="00931473" w:rsidRPr="001F5246" w:rsidRDefault="00931473" w:rsidP="00931473">
      <w:pPr>
        <w:pStyle w:val="formattext"/>
        <w:spacing w:before="0" w:beforeAutospacing="0" w:after="0" w:afterAutospacing="0"/>
        <w:ind w:firstLine="480"/>
        <w:textAlignment w:val="baseline"/>
      </w:pPr>
      <w:r w:rsidRPr="001F5246">
        <w:t>2.2.1.4. Консультирование.</w:t>
      </w:r>
    </w:p>
    <w:p w:rsidR="00931473" w:rsidRPr="001F5246" w:rsidRDefault="00931473" w:rsidP="00931473">
      <w:pPr>
        <w:pStyle w:val="formattext"/>
        <w:spacing w:before="0" w:beforeAutospacing="0" w:after="0" w:afterAutospacing="0"/>
        <w:ind w:firstLine="480"/>
        <w:textAlignment w:val="baseline"/>
      </w:pPr>
      <w:r w:rsidRPr="001F5246">
        <w:t>2.2.1.5. Профилактический визит.</w:t>
      </w:r>
    </w:p>
    <w:p w:rsidR="00931473" w:rsidRPr="001F5246" w:rsidRDefault="00931473" w:rsidP="00931473">
      <w:pPr>
        <w:pStyle w:val="formattext"/>
        <w:spacing w:before="0" w:beforeAutospacing="0" w:after="0" w:afterAutospacing="0"/>
        <w:ind w:firstLine="480"/>
        <w:textAlignment w:val="baseline"/>
      </w:pPr>
      <w:r w:rsidRPr="001F5246">
        <w:t>2.2.2. Контрольные (надзорные) мероприятия:</w:t>
      </w:r>
    </w:p>
    <w:p w:rsidR="00931473" w:rsidRPr="001F5246" w:rsidRDefault="00931473" w:rsidP="00931473">
      <w:pPr>
        <w:pStyle w:val="formattext"/>
        <w:spacing w:before="0" w:beforeAutospacing="0" w:after="0" w:afterAutospacing="0"/>
        <w:ind w:firstLine="480"/>
        <w:textAlignment w:val="baseline"/>
      </w:pPr>
      <w:r w:rsidRPr="001F5246">
        <w:t>2.2.2.1.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2.2.2.2.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2.2.2.3. Документарная проверка.</w:t>
      </w:r>
    </w:p>
    <w:p w:rsidR="00931473" w:rsidRPr="001F5246" w:rsidRDefault="00931473" w:rsidP="00931473">
      <w:pPr>
        <w:pStyle w:val="formattext"/>
        <w:spacing w:before="0" w:beforeAutospacing="0" w:after="0" w:afterAutospacing="0"/>
        <w:ind w:firstLine="480"/>
        <w:textAlignment w:val="baseline"/>
      </w:pPr>
      <w:r w:rsidRPr="001F5246">
        <w:t>2.2.2.4.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3E401C">
        <w:t>лицом, временно исполняющим</w:t>
      </w:r>
      <w:r w:rsidR="00C13F88">
        <w:t xml:space="preserve"> обязанности</w:t>
      </w:r>
      <w:r w:rsidR="000150E3">
        <w:t>)</w:t>
      </w:r>
      <w:r w:rsidRPr="001F5246">
        <w:t xml:space="preserve">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2.6. От имени уполномоченного органа муниципальный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t>2.6.1. Глава поселения (</w:t>
      </w:r>
      <w:r w:rsidR="000150E3">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 xml:space="preserve">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w:t>
      </w:r>
      <w:r w:rsidRPr="001F5246">
        <w:lastRenderedPageBreak/>
        <w:t>(надзорных)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w:t>
      </w:r>
      <w:r w:rsidR="001041AC">
        <w:t>сфере благоустройства</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2.9.4. В пределах своих полномочий принимать меры по привлечению лиц, совершивших правонарушение в </w:t>
      </w:r>
      <w:r w:rsidR="00FE3CD9">
        <w:t>сфере  благоустройства</w:t>
      </w:r>
      <w:r w:rsidRPr="001F5246">
        <w:t>,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2.9.6. 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w:t>
      </w:r>
      <w:r w:rsidR="001F56A0" w:rsidRPr="001F5246">
        <w:t xml:space="preserve">при Президенте Российской Федерации </w:t>
      </w:r>
      <w:r w:rsidRPr="001F5246">
        <w:t>по за</w:t>
      </w:r>
      <w:r w:rsidR="001F56A0">
        <w:t xml:space="preserve">щите прав предпринимателей или его </w:t>
      </w:r>
      <w:r w:rsidRPr="001F5246">
        <w:t xml:space="preserve">общественных представителей, Уполномоченного </w:t>
      </w:r>
      <w:r w:rsidR="001F56A0" w:rsidRPr="001F5246">
        <w:t xml:space="preserve">при Президенте Российской Федерации </w:t>
      </w:r>
      <w:r w:rsidRPr="001F5246">
        <w:t xml:space="preserve">по защите прав при проведении контрольных (надзорных) мероприятий (за исключением </w:t>
      </w:r>
      <w:r w:rsidRPr="001F5246">
        <w:lastRenderedPageBreak/>
        <w:t>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1F5246">
        <w:t>2.10.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t>2.12.5. Низкий риск.</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w:t>
      </w:r>
      <w:r w:rsidRPr="001F5246">
        <w:lastRenderedPageBreak/>
        <w:t>воспрепятствование контролируемыми лицами или их представителями доступу инспекторов на объект контроля:</w:t>
      </w:r>
    </w:p>
    <w:p w:rsidR="001041AC" w:rsidRDefault="00931473" w:rsidP="001041AC">
      <w:pPr>
        <w:pStyle w:val="formattext"/>
        <w:spacing w:before="0" w:beforeAutospacing="0" w:after="0" w:afterAutospacing="0"/>
        <w:ind w:firstLine="480"/>
        <w:jc w:val="both"/>
        <w:textAlignment w:val="baseline"/>
      </w:pPr>
      <w:r w:rsidRPr="001F5246">
        <w:t xml:space="preserve">2.13.1. </w:t>
      </w:r>
      <w:r w:rsidR="00252443">
        <w:t>Не соб</w:t>
      </w:r>
      <w:r w:rsidR="001041AC">
        <w:t>людение обязательных требований к фасадам и оборудованию зданий и сооружений;</w:t>
      </w:r>
    </w:p>
    <w:p w:rsidR="001041AC" w:rsidRDefault="001041AC" w:rsidP="001041AC">
      <w:pPr>
        <w:pStyle w:val="formattext"/>
        <w:spacing w:before="0" w:beforeAutospacing="0" w:after="0" w:afterAutospacing="0"/>
        <w:ind w:firstLine="480"/>
        <w:jc w:val="both"/>
        <w:textAlignment w:val="baseline"/>
      </w:pPr>
      <w:r>
        <w:t>2.13.2. Не соблюдение обязательных требований по благоустройству территории жилой застройки;</w:t>
      </w:r>
    </w:p>
    <w:p w:rsidR="001041AC" w:rsidRDefault="001041AC" w:rsidP="001041AC">
      <w:pPr>
        <w:pStyle w:val="formattext"/>
        <w:spacing w:before="0" w:beforeAutospacing="0" w:after="0" w:afterAutospacing="0"/>
        <w:ind w:firstLine="480"/>
        <w:jc w:val="both"/>
        <w:textAlignment w:val="baseline"/>
      </w:pPr>
      <w:r>
        <w:t>2.13.3.Не соблюдение обязательных требований к некапитальным нестационарным сооружениям и иным элементам благоустройства;</w:t>
      </w:r>
    </w:p>
    <w:p w:rsidR="001041AC" w:rsidRDefault="001041AC" w:rsidP="001041AC">
      <w:pPr>
        <w:pStyle w:val="formattext"/>
        <w:spacing w:before="0" w:beforeAutospacing="0" w:after="0" w:afterAutospacing="0"/>
        <w:ind w:firstLine="480"/>
        <w:jc w:val="both"/>
        <w:textAlignment w:val="baseline"/>
      </w:pPr>
      <w:r>
        <w:t>2.13.4. Не соблюдение обязательных требований по проведению работ по озеленению территорий и содержанию зеленых насаждений;</w:t>
      </w:r>
    </w:p>
    <w:p w:rsidR="001041AC" w:rsidRDefault="001041AC" w:rsidP="001041AC">
      <w:pPr>
        <w:pStyle w:val="formattext"/>
        <w:spacing w:before="0" w:beforeAutospacing="0" w:after="0" w:afterAutospacing="0"/>
        <w:ind w:firstLine="480"/>
        <w:jc w:val="both"/>
        <w:textAlignment w:val="baseline"/>
      </w:pPr>
      <w:r>
        <w:t>2.13.5.Не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1041AC" w:rsidRDefault="001041AC" w:rsidP="001041AC">
      <w:pPr>
        <w:pStyle w:val="formattext"/>
        <w:spacing w:before="0" w:beforeAutospacing="0" w:after="0" w:afterAutospacing="0"/>
        <w:ind w:firstLine="480"/>
        <w:jc w:val="both"/>
        <w:textAlignment w:val="baseline"/>
      </w:pPr>
      <w:r>
        <w:t>2.13.6. Не соблюдение обязательных требований проведению работ по уборке территории;</w:t>
      </w:r>
    </w:p>
    <w:p w:rsidR="001041AC" w:rsidRDefault="001041AC" w:rsidP="001041AC">
      <w:pPr>
        <w:pStyle w:val="formattext"/>
        <w:spacing w:before="0" w:beforeAutospacing="0" w:after="0" w:afterAutospacing="0"/>
        <w:ind w:firstLine="480"/>
        <w:jc w:val="both"/>
        <w:textAlignment w:val="baseline"/>
      </w:pPr>
      <w:r>
        <w:t>2.13.7.Не соблюдение обязательных требований по санитарному содержанию территории.</w:t>
      </w:r>
    </w:p>
    <w:p w:rsidR="00931473" w:rsidRPr="001F5246" w:rsidRDefault="00931473" w:rsidP="001041AC">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E13A88" w:rsidRDefault="00E13A88" w:rsidP="00E13A88">
      <w:pPr>
        <w:pStyle w:val="formattext"/>
        <w:spacing w:before="0" w:beforeAutospacing="0" w:after="0" w:afterAutospacing="0"/>
        <w:ind w:firstLine="480"/>
        <w:jc w:val="both"/>
        <w:textAlignment w:val="baseline"/>
      </w:pPr>
      <w:r>
        <w:t>2.14</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2.14.2.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2.14.3.Не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2.14.4.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2.14.5.Не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2.14.6.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t>2.14.7.Не соблюдение обязательных требований по санитарному содержанию территории.</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E13A88" w:rsidRDefault="00E13A88" w:rsidP="00E13A88">
      <w:pPr>
        <w:pStyle w:val="formattext"/>
        <w:spacing w:before="0" w:beforeAutospacing="0" w:after="0" w:afterAutospacing="0"/>
        <w:ind w:firstLine="480"/>
        <w:jc w:val="both"/>
        <w:textAlignment w:val="baseline"/>
      </w:pPr>
      <w:r>
        <w:t>2.15</w:t>
      </w:r>
      <w:r w:rsidRPr="001F5246">
        <w:t xml:space="preserve">.1. </w:t>
      </w:r>
      <w:r>
        <w:t>Не соблюдение обязательных требований к фасадам и оборудованию зданий и сооружений;</w:t>
      </w:r>
    </w:p>
    <w:p w:rsidR="00E13A88" w:rsidRDefault="00E13A88" w:rsidP="00E13A88">
      <w:pPr>
        <w:pStyle w:val="formattext"/>
        <w:spacing w:before="0" w:beforeAutospacing="0" w:after="0" w:afterAutospacing="0"/>
        <w:ind w:firstLine="480"/>
        <w:jc w:val="both"/>
        <w:textAlignment w:val="baseline"/>
      </w:pPr>
      <w:r>
        <w:t>2.15.2. Не соблюдение обязательных требований по благоустройству территории жилой застройки;</w:t>
      </w:r>
    </w:p>
    <w:p w:rsidR="00E13A88" w:rsidRDefault="00E13A88" w:rsidP="00E13A88">
      <w:pPr>
        <w:pStyle w:val="formattext"/>
        <w:spacing w:before="0" w:beforeAutospacing="0" w:after="0" w:afterAutospacing="0"/>
        <w:ind w:firstLine="480"/>
        <w:jc w:val="both"/>
        <w:textAlignment w:val="baseline"/>
      </w:pPr>
      <w:r>
        <w:t>2.15.3.Не соблюдение обязательных требований к некапитальным нестационарным сооружениям и иным элементам благоустройства;</w:t>
      </w:r>
    </w:p>
    <w:p w:rsidR="00E13A88" w:rsidRDefault="00E13A88" w:rsidP="00E13A88">
      <w:pPr>
        <w:pStyle w:val="formattext"/>
        <w:spacing w:before="0" w:beforeAutospacing="0" w:after="0" w:afterAutospacing="0"/>
        <w:ind w:firstLine="480"/>
        <w:jc w:val="both"/>
        <w:textAlignment w:val="baseline"/>
      </w:pPr>
      <w:r>
        <w:t>2.15.4. Не соблюдение обязательных требований по проведению работ по озеленению территорий и содержанию зеленых насаждений;</w:t>
      </w:r>
    </w:p>
    <w:p w:rsidR="00E13A88" w:rsidRDefault="00E13A88" w:rsidP="00E13A88">
      <w:pPr>
        <w:pStyle w:val="formattext"/>
        <w:spacing w:before="0" w:beforeAutospacing="0" w:after="0" w:afterAutospacing="0"/>
        <w:ind w:firstLine="480"/>
        <w:jc w:val="both"/>
        <w:textAlignment w:val="baseline"/>
      </w:pPr>
      <w:r>
        <w:t>2.15.5.Не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E13A88" w:rsidRDefault="00E13A88" w:rsidP="00E13A88">
      <w:pPr>
        <w:pStyle w:val="formattext"/>
        <w:spacing w:before="0" w:beforeAutospacing="0" w:after="0" w:afterAutospacing="0"/>
        <w:ind w:firstLine="480"/>
        <w:jc w:val="both"/>
        <w:textAlignment w:val="baseline"/>
      </w:pPr>
      <w:r>
        <w:t>2.15.6. Не соблюдение обязательных требований проведению работ по уборке территории;</w:t>
      </w:r>
    </w:p>
    <w:p w:rsidR="00E13A88" w:rsidRDefault="00E13A88" w:rsidP="00E13A88">
      <w:pPr>
        <w:pStyle w:val="formattext"/>
        <w:spacing w:before="0" w:beforeAutospacing="0" w:after="0" w:afterAutospacing="0"/>
        <w:ind w:firstLine="480"/>
        <w:jc w:val="both"/>
        <w:textAlignment w:val="baseline"/>
      </w:pPr>
      <w:r>
        <w:lastRenderedPageBreak/>
        <w:t>2.15.7.Не соблюдение обязательных требований по санитарному содержанию территории.</w:t>
      </w:r>
    </w:p>
    <w:p w:rsidR="00931473" w:rsidRPr="001F5246" w:rsidRDefault="00931473" w:rsidP="00951DEC">
      <w:pPr>
        <w:pStyle w:val="formattext"/>
        <w:spacing w:before="0" w:beforeAutospacing="0" w:after="0" w:afterAutospacing="0"/>
        <w:ind w:firstLine="482"/>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16"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2.23. В рамках осуществления муниципального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2.24.1. Выездная проверка проводится в отношении конкретного контролируемого лица, владеющего и (или) использующего </w:t>
      </w:r>
      <w:r w:rsidR="00152EE0">
        <w:t>объекты контроля</w:t>
      </w:r>
      <w:r w:rsidRPr="001F5246">
        <w:t xml:space="preserve"> на территории </w:t>
      </w:r>
      <w:r w:rsidR="00FE3CD9">
        <w:t>муниципального образования «Новониколь</w:t>
      </w:r>
      <w:r w:rsidRPr="001F5246">
        <w:t>ское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931473" w:rsidRPr="001F5246" w:rsidRDefault="00931473" w:rsidP="00931473">
      <w:pPr>
        <w:pStyle w:val="formattext"/>
        <w:spacing w:before="0" w:beforeAutospacing="0" w:after="0" w:afterAutospacing="0"/>
        <w:ind w:firstLine="480"/>
        <w:textAlignment w:val="baseline"/>
      </w:pPr>
      <w:r w:rsidRPr="001F5246">
        <w:t>2.25.3.2</w:t>
      </w:r>
      <w:r w:rsidR="00296FA2">
        <w:t>.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455874">
        <w:t xml:space="preserve"> в сфере  благоустройства</w:t>
      </w:r>
      <w:r w:rsidRPr="001F5246">
        <w:t>,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контроля</w:t>
      </w:r>
      <w:r w:rsidR="004F3FFE">
        <w:t xml:space="preserve"> в сфере  благоустройства</w:t>
      </w:r>
      <w:r w:rsidRPr="001F5246">
        <w:t>,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w:t>
      </w:r>
      <w:r w:rsidR="004F3FFE">
        <w:t>ного</w:t>
      </w:r>
      <w:r w:rsidRPr="001F5246">
        <w:t xml:space="preserve"> контроля</w:t>
      </w:r>
      <w:r w:rsidR="004F3FFE">
        <w:t xml:space="preserve">  в  сфере  благоустройства</w:t>
      </w:r>
      <w:r w:rsidRPr="001F5246">
        <w:t>,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w:t>
      </w:r>
      <w:r w:rsidR="00296FA2">
        <w:t>контролируемых лиц</w:t>
      </w:r>
      <w:r w:rsidRPr="001F5246">
        <w:t xml:space="preserve">: в случае одного </w:t>
      </w:r>
      <w:r w:rsidR="00296FA2">
        <w:t>контролируемого</w:t>
      </w:r>
      <w:r w:rsidR="00296FA2" w:rsidRPr="001F5246">
        <w:t xml:space="preserve"> лица</w:t>
      </w:r>
      <w:r w:rsidR="00296FA2">
        <w:t>-</w:t>
      </w:r>
      <w:r w:rsidRPr="001F5246">
        <w:t>выездная проверка, если несколько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17" w:anchor="AAK0NS" w:history="1">
        <w:r w:rsidRPr="00931473">
          <w:rPr>
            <w:rStyle w:val="af5"/>
            <w:color w:val="auto"/>
            <w:u w:val="none"/>
          </w:rPr>
          <w:t>пунктами 1</w:t>
        </w:r>
      </w:hyperlink>
      <w:r w:rsidRPr="00931473">
        <w:t> и </w:t>
      </w:r>
      <w:hyperlink r:id="rId18" w:anchor="AAM0NT" w:history="1">
        <w:r w:rsidRPr="00931473">
          <w:rPr>
            <w:rStyle w:val="af5"/>
            <w:color w:val="auto"/>
            <w:u w:val="none"/>
          </w:rPr>
          <w:t xml:space="preserve">2 части 2 статьи 90 </w:t>
        </w:r>
        <w:hyperlink r:id="rId19"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0" w:anchor="AA40NM" w:history="1">
        <w:r w:rsidRPr="00931473">
          <w:rPr>
            <w:rStyle w:val="af5"/>
            <w:color w:val="auto"/>
            <w:u w:val="none"/>
          </w:rPr>
          <w:t xml:space="preserve">частью 1 статьи 95 </w:t>
        </w:r>
        <w:hyperlink r:id="rId21"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2" w:anchor="A8E0NE" w:history="1">
        <w:r w:rsidRPr="00931473">
          <w:rPr>
            <w:rStyle w:val="af5"/>
            <w:color w:val="auto"/>
            <w:u w:val="none"/>
          </w:rPr>
          <w:t xml:space="preserve">частью 5 статьи 66 Федерального закона </w:t>
        </w:r>
        <w:hyperlink r:id="rId23"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w:t>
      </w:r>
      <w:r w:rsidR="00985F61">
        <w:t xml:space="preserve">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4" w:anchor="A800NA" w:history="1">
        <w:r w:rsidRPr="004639A8">
          <w:rPr>
            <w:rStyle w:val="af5"/>
            <w:color w:val="auto"/>
            <w:u w:val="none"/>
          </w:rPr>
          <w:t>статьями 76</w:t>
        </w:r>
      </w:hyperlink>
      <w:r w:rsidRPr="004639A8">
        <w:t>-</w:t>
      </w:r>
      <w:hyperlink r:id="rId25" w:anchor="AA80NR" w:history="1">
        <w:r w:rsidRPr="004639A8">
          <w:rPr>
            <w:rStyle w:val="af5"/>
            <w:color w:val="auto"/>
            <w:u w:val="none"/>
          </w:rPr>
          <w:t>80</w:t>
        </w:r>
      </w:hyperlink>
      <w:r w:rsidRPr="004639A8">
        <w:t>, </w:t>
      </w:r>
      <w:hyperlink r:id="rId26" w:anchor="AA00NN" w:history="1">
        <w:r w:rsidRPr="004639A8">
          <w:rPr>
            <w:rStyle w:val="af5"/>
            <w:color w:val="auto"/>
            <w:u w:val="none"/>
          </w:rPr>
          <w:t>82</w:t>
        </w:r>
      </w:hyperlink>
      <w:r w:rsidRPr="004639A8">
        <w:t> и </w:t>
      </w:r>
      <w:hyperlink r:id="rId27" w:anchor="AA80NP" w:history="1">
        <w:r w:rsidR="00E13A88">
          <w:rPr>
            <w:rStyle w:val="af5"/>
            <w:color w:val="auto"/>
            <w:u w:val="none"/>
          </w:rPr>
          <w:t>84 Федерального закона</w:t>
        </w:r>
        <w:hyperlink r:id="rId28"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2.38.2. По результатам осмотра инспектором составляется протокол осмотра, в который вносится перечень </w:t>
      </w:r>
      <w:r w:rsidR="00152EE0">
        <w:t>объектов контроля</w:t>
      </w:r>
      <w:r w:rsidRPr="001F5246">
        <w:t>,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досмотренных </w:t>
      </w:r>
      <w:r w:rsidR="00152EE0">
        <w:t>объектов контроля</w:t>
      </w:r>
      <w:r w:rsidRPr="001F5246">
        <w:t>, 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w:t>
      </w:r>
      <w:r w:rsidRPr="001F5246">
        <w:lastRenderedPageBreak/>
        <w:t>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29" w:anchor="8PO0LU" w:history="1">
        <w:r w:rsidRPr="00AD0EDA">
          <w:rPr>
            <w:rStyle w:val="af5"/>
            <w:color w:val="auto"/>
            <w:u w:val="none"/>
          </w:rPr>
          <w:t>статьей 21 Федерального закона</w:t>
        </w:r>
        <w:hyperlink r:id="rId30"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1" w:anchor="8PO0LU" w:history="1">
        <w:r w:rsidRPr="005A7CD6">
          <w:rPr>
            <w:rStyle w:val="af5"/>
            <w:color w:val="auto"/>
            <w:u w:val="none"/>
          </w:rPr>
          <w:t xml:space="preserve">статьей 21 Федерального закона </w:t>
        </w:r>
        <w:hyperlink r:id="rId32"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3" w:anchor="AA00NN" w:history="1">
        <w:r w:rsidRPr="005A7CD6">
          <w:rPr>
            <w:rStyle w:val="af5"/>
            <w:color w:val="auto"/>
            <w:u w:val="none"/>
          </w:rPr>
          <w:t xml:space="preserve">статьей 82 Федерального закона </w:t>
        </w:r>
        <w:hyperlink r:id="rId34"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lastRenderedPageBreak/>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t>2.45. Документы, оформляемые уполномоченным органом при осуществлении муниципального контроля</w:t>
      </w:r>
      <w:r w:rsidR="004F3FFE">
        <w:t xml:space="preserve"> в сфере  благоустройства</w:t>
      </w:r>
      <w:r w:rsidRPr="001F5246">
        <w:t>,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2.46. Информирование о совершаемых должностными лицами уполномоченного органа действиях и принимаемых решениях при осуществлении муниципального </w:t>
      </w:r>
      <w:r w:rsidR="004F3FFE" w:rsidRPr="001F5246">
        <w:t>контроля</w:t>
      </w:r>
      <w:r w:rsidR="004F3FFE">
        <w:t xml:space="preserve"> в сфере  благоустройства</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5" w:anchor="64U0IK" w:history="1">
        <w:r w:rsidRPr="000A2388">
          <w:rPr>
            <w:rStyle w:val="af5"/>
            <w:color w:val="auto"/>
            <w:u w:val="none"/>
          </w:rPr>
          <w:t xml:space="preserve">Федеральным законом от 31 июля 2020 года № 248-ФЗ «О государственном контроле (надзоре) и муниципальном контроле в Российской </w:t>
        </w:r>
        <w:r w:rsidRPr="000A2388">
          <w:rPr>
            <w:rStyle w:val="af5"/>
            <w:color w:val="auto"/>
            <w:u w:val="none"/>
          </w:rPr>
          <w:lastRenderedPageBreak/>
          <w:t>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36"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2C1D4C" w:rsidRPr="00AA5F98">
        <w:fldChar w:fldCharType="begin"/>
      </w:r>
      <w:r w:rsidRPr="00AA5F98">
        <w:instrText>HYPERLINK "https://docs.cntd.ru/document/565415215" \l "A9G0NI"</w:instrText>
      </w:r>
      <w:r w:rsidR="002C1D4C" w:rsidRPr="00AA5F98">
        <w:fldChar w:fldCharType="separate"/>
      </w:r>
      <w:r w:rsidRPr="00AA5F98">
        <w:rPr>
          <w:rStyle w:val="af5"/>
          <w:color w:val="auto"/>
          <w:u w:val="none"/>
        </w:rPr>
        <w:t xml:space="preserve">главой 16 Федерального закона </w:t>
      </w:r>
      <w:hyperlink r:id="rId37"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2C1D4C"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w:t>
      </w:r>
      <w:r w:rsidRPr="001F5246">
        <w:lastRenderedPageBreak/>
        <w:t>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8"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r w:rsidR="00AE0AB8">
        <w:t xml:space="preserve"> </w:t>
      </w:r>
      <w:r w:rsidRPr="001F5246">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r w:rsidRPr="001F5246">
        <w:lastRenderedPageBreak/>
        <w:t xml:space="preserve">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39" w:anchor="8Q00M2" w:history="1">
        <w:r w:rsidRPr="00277D70">
          <w:rPr>
            <w:rStyle w:val="af5"/>
            <w:color w:val="auto"/>
            <w:u w:val="none"/>
          </w:rPr>
          <w:t>частями 4</w:t>
        </w:r>
      </w:hyperlink>
      <w:r w:rsidRPr="00277D70">
        <w:t> и </w:t>
      </w:r>
      <w:r w:rsidR="002C1D4C" w:rsidRPr="00277D70">
        <w:fldChar w:fldCharType="begin"/>
      </w:r>
      <w:r w:rsidRPr="00277D70">
        <w:instrText>HYPERLINK "https://docs.cntd.ru/document/565415215" \l "8Q20M3"</w:instrText>
      </w:r>
      <w:r w:rsidR="002C1D4C" w:rsidRPr="00277D70">
        <w:fldChar w:fldCharType="separate"/>
      </w:r>
      <w:r w:rsidRPr="00277D70">
        <w:rPr>
          <w:rStyle w:val="af5"/>
          <w:color w:val="auto"/>
          <w:u w:val="none"/>
        </w:rPr>
        <w:t xml:space="preserve">5 статьи 21 Федерального закона </w:t>
      </w:r>
      <w:hyperlink r:id="rId40"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2C1D4C" w:rsidP="00931473">
      <w:pPr>
        <w:pStyle w:val="formattext"/>
        <w:spacing w:before="0" w:beforeAutospacing="0" w:after="0" w:afterAutospacing="0"/>
        <w:ind w:firstLine="480"/>
        <w:jc w:val="both"/>
        <w:textAlignment w:val="baseline"/>
      </w:pPr>
      <w:r w:rsidRPr="00277D70">
        <w:fldChar w:fldCharType="end"/>
      </w:r>
      <w:r w:rsidR="00931473" w:rsidRPr="001F5246">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1" w:anchor="A7K0NF" w:history="1">
        <w:r w:rsidRPr="00395BBD">
          <w:t>главой 10 Федерального закона</w:t>
        </w:r>
        <w:hyperlink r:id="rId42"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3"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lastRenderedPageBreak/>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4"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45"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w:t>
      </w:r>
      <w:r w:rsidR="000A311E" w:rsidRPr="001F5246">
        <w:t>контроля</w:t>
      </w:r>
      <w:r w:rsidR="000A311E">
        <w:t xml:space="preserve"> в сфере  благоустройства</w:t>
      </w:r>
      <w:r w:rsidR="000A311E" w:rsidRPr="001F5246">
        <w:t xml:space="preserve"> </w:t>
      </w:r>
      <w:r w:rsidRPr="001F5246">
        <w:t>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t xml:space="preserve">3.5.1. Консультирование (разъяснения по вопросам, связанным с организацией и осуществлением муниципального </w:t>
      </w:r>
      <w:r w:rsidR="000A311E" w:rsidRPr="001F5246">
        <w:t>контроля</w:t>
      </w:r>
      <w:r w:rsidR="000A311E">
        <w:t xml:space="preserve"> в сфере  благоустройства</w:t>
      </w:r>
      <w:r w:rsidRPr="001F5246">
        <w:t xml:space="preserve">) осуществляется </w:t>
      </w:r>
      <w:r w:rsidRPr="001F5246">
        <w:lastRenderedPageBreak/>
        <w:t>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6"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lastRenderedPageBreak/>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1F5246" w:rsidRDefault="00931473" w:rsidP="00931473">
      <w:pPr>
        <w:spacing w:line="299" w:lineRule="atLeast"/>
        <w:ind w:firstLine="480"/>
        <w:jc w:val="both"/>
        <w:textAlignment w:val="baseline"/>
      </w:pPr>
      <w:r w:rsidRPr="001F5246">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 xml:space="preserve">4.2.2. Жалоба рассматривается Главой </w:t>
      </w:r>
      <w:r w:rsidR="00985F61">
        <w:t>поселения</w:t>
      </w:r>
      <w:r w:rsidR="00985F61" w:rsidRPr="001F5246">
        <w:t xml:space="preserve"> (</w:t>
      </w:r>
      <w:r w:rsidR="00985F61">
        <w:t>лицом, временно исполняющ</w:t>
      </w:r>
      <w:r w:rsidR="00AE0AB8">
        <w:t>им</w:t>
      </w:r>
      <w:r w:rsidR="00985F61">
        <w:t xml:space="preserve"> обязанности</w:t>
      </w:r>
      <w:r w:rsidR="00985F61" w:rsidRPr="00985F61">
        <w:t xml:space="preserve">) </w:t>
      </w:r>
      <w:r w:rsidRPr="00985F61">
        <w:t>уполномоченного</w:t>
      </w:r>
      <w:r w:rsidRPr="001F5246">
        <w:t xml:space="preserve">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0A311E"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lastRenderedPageBreak/>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lastRenderedPageBreak/>
        <w:t xml:space="preserve">4.2.15. </w:t>
      </w:r>
      <w:r w:rsidR="00985F61">
        <w:t>Глава поселения</w:t>
      </w:r>
      <w:r w:rsidR="00985F61" w:rsidRPr="001F5246">
        <w:t xml:space="preserve"> (</w:t>
      </w:r>
      <w:r w:rsidR="00985F61">
        <w:t>лицо, временно исполняющее обязанности</w:t>
      </w:r>
      <w:r w:rsidR="00985F61" w:rsidRPr="001F5246">
        <w:t xml:space="preserve">) </w:t>
      </w:r>
      <w:r w:rsidRPr="001F5246">
        <w:t>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w:t>
      </w:r>
      <w:r w:rsidR="000A311E">
        <w:t>о срока подачи жалобы отказано.</w:t>
      </w:r>
    </w:p>
    <w:p w:rsidR="00931473" w:rsidRPr="001F5246" w:rsidRDefault="00931473" w:rsidP="00931473">
      <w:pPr>
        <w:spacing w:line="299" w:lineRule="atLeast"/>
        <w:ind w:firstLine="480"/>
        <w:jc w:val="both"/>
        <w:textAlignment w:val="baseline"/>
      </w:pPr>
      <w:r w:rsidRPr="001F5246">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4.7. По итогам рассмотрения жалобы начальник (заместитель начальника)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lastRenderedPageBreak/>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E51B71">
      <w:headerReference w:type="even" r:id="rId47"/>
      <w:headerReference w:type="default" r:id="rId48"/>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4096" w:rsidRDefault="00DB4096">
      <w:r>
        <w:separator/>
      </w:r>
    </w:p>
  </w:endnote>
  <w:endnote w:type="continuationSeparator" w:id="1">
    <w:p w:rsidR="00DB4096" w:rsidRDefault="00DB4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4096" w:rsidRDefault="00DB4096">
      <w:r>
        <w:separator/>
      </w:r>
    </w:p>
  </w:footnote>
  <w:footnote w:type="continuationSeparator" w:id="1">
    <w:p w:rsidR="00DB4096" w:rsidRDefault="00DB4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51" w:rsidRDefault="002C1D4C" w:rsidP="004F0414">
    <w:pPr>
      <w:pStyle w:val="a7"/>
      <w:framePr w:wrap="around" w:vAnchor="text" w:hAnchor="margin" w:xAlign="center" w:y="1"/>
      <w:rPr>
        <w:rStyle w:val="a9"/>
      </w:rPr>
    </w:pPr>
    <w:r>
      <w:rPr>
        <w:rStyle w:val="a9"/>
      </w:rPr>
      <w:fldChar w:fldCharType="begin"/>
    </w:r>
    <w:r w:rsidR="004A5051">
      <w:rPr>
        <w:rStyle w:val="a9"/>
      </w:rPr>
      <w:instrText xml:space="preserve">PAGE  </w:instrText>
    </w:r>
    <w:r>
      <w:rPr>
        <w:rStyle w:val="a9"/>
      </w:rPr>
      <w:fldChar w:fldCharType="end"/>
    </w:r>
  </w:p>
  <w:p w:rsidR="004A5051" w:rsidRDefault="004A5051"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051" w:rsidRDefault="002C1D4C" w:rsidP="00261F93">
    <w:pPr>
      <w:pStyle w:val="a7"/>
      <w:framePr w:wrap="around" w:vAnchor="text" w:hAnchor="margin" w:xAlign="center" w:y="1"/>
      <w:rPr>
        <w:rStyle w:val="a9"/>
      </w:rPr>
    </w:pPr>
    <w:r>
      <w:rPr>
        <w:rStyle w:val="a9"/>
      </w:rPr>
      <w:fldChar w:fldCharType="begin"/>
    </w:r>
    <w:r w:rsidR="004A5051">
      <w:rPr>
        <w:rStyle w:val="a9"/>
      </w:rPr>
      <w:instrText xml:space="preserve">PAGE  </w:instrText>
    </w:r>
    <w:r>
      <w:rPr>
        <w:rStyle w:val="a9"/>
      </w:rPr>
      <w:fldChar w:fldCharType="separate"/>
    </w:r>
    <w:r w:rsidR="00AE0AB8">
      <w:rPr>
        <w:rStyle w:val="a9"/>
        <w:noProof/>
      </w:rPr>
      <w:t>25</w:t>
    </w:r>
    <w:r>
      <w:rPr>
        <w:rStyle w:val="a9"/>
      </w:rPr>
      <w:fldChar w:fldCharType="end"/>
    </w:r>
  </w:p>
  <w:p w:rsidR="004A5051" w:rsidRDefault="004A5051" w:rsidP="006F5173">
    <w:pPr>
      <w:pStyle w:val="a7"/>
      <w:framePr w:wrap="around" w:vAnchor="text" w:hAnchor="page" w:x="6037" w:y="421"/>
      <w:rPr>
        <w:rStyle w:val="a9"/>
      </w:rPr>
    </w:pPr>
  </w:p>
  <w:p w:rsidR="004A5051" w:rsidRDefault="004A5051"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11266"/>
  </w:hdrShapeDefaults>
  <w:footnotePr>
    <w:footnote w:id="0"/>
    <w:footnote w:id="1"/>
  </w:footnotePr>
  <w:endnotePr>
    <w:endnote w:id="0"/>
    <w:endnote w:id="1"/>
  </w:endnotePr>
  <w:compat/>
  <w:rsids>
    <w:rsidRoot w:val="00254C59"/>
    <w:rsid w:val="00002D04"/>
    <w:rsid w:val="0000328E"/>
    <w:rsid w:val="00003D1A"/>
    <w:rsid w:val="000051B7"/>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1709"/>
    <w:rsid w:val="000A1ABD"/>
    <w:rsid w:val="000A20A8"/>
    <w:rsid w:val="000A2388"/>
    <w:rsid w:val="000A311E"/>
    <w:rsid w:val="000A474F"/>
    <w:rsid w:val="000B194F"/>
    <w:rsid w:val="000B665B"/>
    <w:rsid w:val="000B776E"/>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1AC"/>
    <w:rsid w:val="00104B5A"/>
    <w:rsid w:val="001123BE"/>
    <w:rsid w:val="00115E00"/>
    <w:rsid w:val="001214A3"/>
    <w:rsid w:val="0012597F"/>
    <w:rsid w:val="00133DB3"/>
    <w:rsid w:val="00137C7A"/>
    <w:rsid w:val="001509FE"/>
    <w:rsid w:val="00152EE0"/>
    <w:rsid w:val="00154622"/>
    <w:rsid w:val="00177570"/>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07310"/>
    <w:rsid w:val="002126F6"/>
    <w:rsid w:val="002426C0"/>
    <w:rsid w:val="002443BE"/>
    <w:rsid w:val="002479F3"/>
    <w:rsid w:val="002517FA"/>
    <w:rsid w:val="00252443"/>
    <w:rsid w:val="00254C59"/>
    <w:rsid w:val="00261F93"/>
    <w:rsid w:val="002701B4"/>
    <w:rsid w:val="00277B3E"/>
    <w:rsid w:val="00277D70"/>
    <w:rsid w:val="00292475"/>
    <w:rsid w:val="00292EAF"/>
    <w:rsid w:val="002956A9"/>
    <w:rsid w:val="00296FA2"/>
    <w:rsid w:val="002975A5"/>
    <w:rsid w:val="002A400E"/>
    <w:rsid w:val="002A7AD2"/>
    <w:rsid w:val="002B1F5D"/>
    <w:rsid w:val="002B57B5"/>
    <w:rsid w:val="002B703C"/>
    <w:rsid w:val="002B7C8A"/>
    <w:rsid w:val="002C1D4C"/>
    <w:rsid w:val="002C37B4"/>
    <w:rsid w:val="002C42FA"/>
    <w:rsid w:val="002C7D26"/>
    <w:rsid w:val="002D0387"/>
    <w:rsid w:val="002D240B"/>
    <w:rsid w:val="002D497F"/>
    <w:rsid w:val="002D4AE8"/>
    <w:rsid w:val="002E1FC6"/>
    <w:rsid w:val="002E3F16"/>
    <w:rsid w:val="002E48A4"/>
    <w:rsid w:val="002E6AC4"/>
    <w:rsid w:val="002F12DE"/>
    <w:rsid w:val="002F49CE"/>
    <w:rsid w:val="003011BA"/>
    <w:rsid w:val="003016BB"/>
    <w:rsid w:val="00315359"/>
    <w:rsid w:val="00320C71"/>
    <w:rsid w:val="00331C52"/>
    <w:rsid w:val="00345317"/>
    <w:rsid w:val="00345FAF"/>
    <w:rsid w:val="00350EA2"/>
    <w:rsid w:val="00356586"/>
    <w:rsid w:val="0037231B"/>
    <w:rsid w:val="003726AE"/>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1D7A"/>
    <w:rsid w:val="003D3CBD"/>
    <w:rsid w:val="003E30A1"/>
    <w:rsid w:val="003E401C"/>
    <w:rsid w:val="003E4B08"/>
    <w:rsid w:val="004041FF"/>
    <w:rsid w:val="00416D6C"/>
    <w:rsid w:val="00417A44"/>
    <w:rsid w:val="00433F6A"/>
    <w:rsid w:val="00435EDF"/>
    <w:rsid w:val="004368CF"/>
    <w:rsid w:val="00436E97"/>
    <w:rsid w:val="00437483"/>
    <w:rsid w:val="004467F7"/>
    <w:rsid w:val="00450FD0"/>
    <w:rsid w:val="00455874"/>
    <w:rsid w:val="004639A8"/>
    <w:rsid w:val="00465647"/>
    <w:rsid w:val="00472404"/>
    <w:rsid w:val="00472FEC"/>
    <w:rsid w:val="00476701"/>
    <w:rsid w:val="004778AC"/>
    <w:rsid w:val="0048499F"/>
    <w:rsid w:val="00493315"/>
    <w:rsid w:val="00496327"/>
    <w:rsid w:val="00497F7B"/>
    <w:rsid w:val="004A5051"/>
    <w:rsid w:val="004B28DA"/>
    <w:rsid w:val="004B3A6F"/>
    <w:rsid w:val="004C19BF"/>
    <w:rsid w:val="004C4A63"/>
    <w:rsid w:val="004C5736"/>
    <w:rsid w:val="004C59EF"/>
    <w:rsid w:val="004D2D46"/>
    <w:rsid w:val="004D6885"/>
    <w:rsid w:val="004E0F6C"/>
    <w:rsid w:val="004F0414"/>
    <w:rsid w:val="004F2A62"/>
    <w:rsid w:val="004F3FFE"/>
    <w:rsid w:val="004F6E2F"/>
    <w:rsid w:val="0050585D"/>
    <w:rsid w:val="00510046"/>
    <w:rsid w:val="00521A6E"/>
    <w:rsid w:val="00523A10"/>
    <w:rsid w:val="005268EC"/>
    <w:rsid w:val="00531F56"/>
    <w:rsid w:val="005404A4"/>
    <w:rsid w:val="00542A24"/>
    <w:rsid w:val="00552089"/>
    <w:rsid w:val="005522DB"/>
    <w:rsid w:val="005644C9"/>
    <w:rsid w:val="00575FE8"/>
    <w:rsid w:val="00580317"/>
    <w:rsid w:val="00580636"/>
    <w:rsid w:val="00581756"/>
    <w:rsid w:val="00590643"/>
    <w:rsid w:val="005928BB"/>
    <w:rsid w:val="0059731E"/>
    <w:rsid w:val="005A33D6"/>
    <w:rsid w:val="005A7333"/>
    <w:rsid w:val="005A7CD6"/>
    <w:rsid w:val="005B0B3C"/>
    <w:rsid w:val="005B46AE"/>
    <w:rsid w:val="005B7ECF"/>
    <w:rsid w:val="005C4674"/>
    <w:rsid w:val="005D0276"/>
    <w:rsid w:val="005D2964"/>
    <w:rsid w:val="005D37D9"/>
    <w:rsid w:val="005D4248"/>
    <w:rsid w:val="005D614A"/>
    <w:rsid w:val="005D7F83"/>
    <w:rsid w:val="005E26E9"/>
    <w:rsid w:val="005E48A6"/>
    <w:rsid w:val="005F0942"/>
    <w:rsid w:val="005F1EFA"/>
    <w:rsid w:val="005F61D4"/>
    <w:rsid w:val="00601F8F"/>
    <w:rsid w:val="00620D05"/>
    <w:rsid w:val="00632A60"/>
    <w:rsid w:val="00632CFB"/>
    <w:rsid w:val="00636B71"/>
    <w:rsid w:val="0064236F"/>
    <w:rsid w:val="0064685F"/>
    <w:rsid w:val="0065026F"/>
    <w:rsid w:val="00650C3C"/>
    <w:rsid w:val="00652A1E"/>
    <w:rsid w:val="006646BB"/>
    <w:rsid w:val="006649EE"/>
    <w:rsid w:val="00667295"/>
    <w:rsid w:val="00670C11"/>
    <w:rsid w:val="00671A57"/>
    <w:rsid w:val="00672F55"/>
    <w:rsid w:val="00681251"/>
    <w:rsid w:val="00685E00"/>
    <w:rsid w:val="00685F14"/>
    <w:rsid w:val="0069691A"/>
    <w:rsid w:val="006A36CC"/>
    <w:rsid w:val="006A7736"/>
    <w:rsid w:val="006B2C11"/>
    <w:rsid w:val="006C5DF4"/>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1716D"/>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732AB"/>
    <w:rsid w:val="00783EB6"/>
    <w:rsid w:val="007848C4"/>
    <w:rsid w:val="00787630"/>
    <w:rsid w:val="0079075A"/>
    <w:rsid w:val="00791FEE"/>
    <w:rsid w:val="007A220E"/>
    <w:rsid w:val="007A4148"/>
    <w:rsid w:val="007A49B9"/>
    <w:rsid w:val="007C0F69"/>
    <w:rsid w:val="007C19A5"/>
    <w:rsid w:val="007C3533"/>
    <w:rsid w:val="007C3DC2"/>
    <w:rsid w:val="007D07D6"/>
    <w:rsid w:val="007D0C0E"/>
    <w:rsid w:val="007D3B6E"/>
    <w:rsid w:val="007E75F2"/>
    <w:rsid w:val="007E7F5A"/>
    <w:rsid w:val="007F0D39"/>
    <w:rsid w:val="007F1988"/>
    <w:rsid w:val="007F5B91"/>
    <w:rsid w:val="007F5EB0"/>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5091"/>
    <w:rsid w:val="0088704B"/>
    <w:rsid w:val="00891191"/>
    <w:rsid w:val="008A34E2"/>
    <w:rsid w:val="008A68E3"/>
    <w:rsid w:val="008B1299"/>
    <w:rsid w:val="008B397C"/>
    <w:rsid w:val="008B3AD1"/>
    <w:rsid w:val="008B4619"/>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1DEC"/>
    <w:rsid w:val="0095362E"/>
    <w:rsid w:val="00954499"/>
    <w:rsid w:val="00957732"/>
    <w:rsid w:val="009621A4"/>
    <w:rsid w:val="0096571C"/>
    <w:rsid w:val="0096665E"/>
    <w:rsid w:val="00971942"/>
    <w:rsid w:val="00976D44"/>
    <w:rsid w:val="00977E47"/>
    <w:rsid w:val="00981A0A"/>
    <w:rsid w:val="00985F61"/>
    <w:rsid w:val="009915FC"/>
    <w:rsid w:val="0099363A"/>
    <w:rsid w:val="0099647C"/>
    <w:rsid w:val="00997EF0"/>
    <w:rsid w:val="009A5275"/>
    <w:rsid w:val="009A61C3"/>
    <w:rsid w:val="009B04F7"/>
    <w:rsid w:val="009B6B73"/>
    <w:rsid w:val="009C3637"/>
    <w:rsid w:val="009C527F"/>
    <w:rsid w:val="009D0B2A"/>
    <w:rsid w:val="009D2A89"/>
    <w:rsid w:val="009D2CD1"/>
    <w:rsid w:val="009D315C"/>
    <w:rsid w:val="009D31F7"/>
    <w:rsid w:val="009D34E8"/>
    <w:rsid w:val="009E4377"/>
    <w:rsid w:val="009E61B4"/>
    <w:rsid w:val="009E6E90"/>
    <w:rsid w:val="009F2709"/>
    <w:rsid w:val="009F5A47"/>
    <w:rsid w:val="009F636F"/>
    <w:rsid w:val="00A05002"/>
    <w:rsid w:val="00A05E4F"/>
    <w:rsid w:val="00A35502"/>
    <w:rsid w:val="00A35F87"/>
    <w:rsid w:val="00A3791D"/>
    <w:rsid w:val="00A43E53"/>
    <w:rsid w:val="00A43F61"/>
    <w:rsid w:val="00A50011"/>
    <w:rsid w:val="00A52F1E"/>
    <w:rsid w:val="00A53BA7"/>
    <w:rsid w:val="00A55C84"/>
    <w:rsid w:val="00A71995"/>
    <w:rsid w:val="00A73849"/>
    <w:rsid w:val="00A74315"/>
    <w:rsid w:val="00A82461"/>
    <w:rsid w:val="00A85745"/>
    <w:rsid w:val="00A866CD"/>
    <w:rsid w:val="00A92EF2"/>
    <w:rsid w:val="00A95BA9"/>
    <w:rsid w:val="00AA0B16"/>
    <w:rsid w:val="00AA2350"/>
    <w:rsid w:val="00AA5F98"/>
    <w:rsid w:val="00AB575C"/>
    <w:rsid w:val="00AB580F"/>
    <w:rsid w:val="00AC1D6B"/>
    <w:rsid w:val="00AC218D"/>
    <w:rsid w:val="00AC5110"/>
    <w:rsid w:val="00AD0EDA"/>
    <w:rsid w:val="00AD549A"/>
    <w:rsid w:val="00AE0AB8"/>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4911"/>
    <w:rsid w:val="00B74980"/>
    <w:rsid w:val="00B76FD5"/>
    <w:rsid w:val="00B903EE"/>
    <w:rsid w:val="00B929D7"/>
    <w:rsid w:val="00BA730C"/>
    <w:rsid w:val="00BB240F"/>
    <w:rsid w:val="00BB512F"/>
    <w:rsid w:val="00BC3103"/>
    <w:rsid w:val="00BD2799"/>
    <w:rsid w:val="00BD2815"/>
    <w:rsid w:val="00BF701C"/>
    <w:rsid w:val="00BF7DD1"/>
    <w:rsid w:val="00BF7FC2"/>
    <w:rsid w:val="00C01BAE"/>
    <w:rsid w:val="00C0225F"/>
    <w:rsid w:val="00C12FFA"/>
    <w:rsid w:val="00C13F88"/>
    <w:rsid w:val="00C14981"/>
    <w:rsid w:val="00C15216"/>
    <w:rsid w:val="00C321B7"/>
    <w:rsid w:val="00C346A9"/>
    <w:rsid w:val="00C3561E"/>
    <w:rsid w:val="00C4219E"/>
    <w:rsid w:val="00C46D22"/>
    <w:rsid w:val="00C4732E"/>
    <w:rsid w:val="00C5313C"/>
    <w:rsid w:val="00C53DE2"/>
    <w:rsid w:val="00C5419C"/>
    <w:rsid w:val="00C71E46"/>
    <w:rsid w:val="00C72FC7"/>
    <w:rsid w:val="00C76A74"/>
    <w:rsid w:val="00C80332"/>
    <w:rsid w:val="00C92A8F"/>
    <w:rsid w:val="00C97BC1"/>
    <w:rsid w:val="00CA1C97"/>
    <w:rsid w:val="00CA2285"/>
    <w:rsid w:val="00CA2E66"/>
    <w:rsid w:val="00CA71B4"/>
    <w:rsid w:val="00CA76BF"/>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135A"/>
    <w:rsid w:val="00D16A2B"/>
    <w:rsid w:val="00D23EC9"/>
    <w:rsid w:val="00D245DC"/>
    <w:rsid w:val="00D25F13"/>
    <w:rsid w:val="00D3511E"/>
    <w:rsid w:val="00D35E85"/>
    <w:rsid w:val="00D41442"/>
    <w:rsid w:val="00D4209C"/>
    <w:rsid w:val="00D47B82"/>
    <w:rsid w:val="00D5463B"/>
    <w:rsid w:val="00D57450"/>
    <w:rsid w:val="00D6118C"/>
    <w:rsid w:val="00D62D6D"/>
    <w:rsid w:val="00D64103"/>
    <w:rsid w:val="00D724D7"/>
    <w:rsid w:val="00D85AB8"/>
    <w:rsid w:val="00D86E58"/>
    <w:rsid w:val="00D9702B"/>
    <w:rsid w:val="00DA1814"/>
    <w:rsid w:val="00DA520D"/>
    <w:rsid w:val="00DB3A1C"/>
    <w:rsid w:val="00DB4096"/>
    <w:rsid w:val="00DC243D"/>
    <w:rsid w:val="00DC49C9"/>
    <w:rsid w:val="00DC523C"/>
    <w:rsid w:val="00DC7E48"/>
    <w:rsid w:val="00DD095C"/>
    <w:rsid w:val="00DD3344"/>
    <w:rsid w:val="00DD416D"/>
    <w:rsid w:val="00DE3CE5"/>
    <w:rsid w:val="00DE79BA"/>
    <w:rsid w:val="00DF0BED"/>
    <w:rsid w:val="00DF3C77"/>
    <w:rsid w:val="00DF7DBD"/>
    <w:rsid w:val="00E00C7E"/>
    <w:rsid w:val="00E020C8"/>
    <w:rsid w:val="00E057B9"/>
    <w:rsid w:val="00E06351"/>
    <w:rsid w:val="00E118B7"/>
    <w:rsid w:val="00E12F5A"/>
    <w:rsid w:val="00E13A88"/>
    <w:rsid w:val="00E156BC"/>
    <w:rsid w:val="00E23087"/>
    <w:rsid w:val="00E2575C"/>
    <w:rsid w:val="00E302AD"/>
    <w:rsid w:val="00E319E5"/>
    <w:rsid w:val="00E342F5"/>
    <w:rsid w:val="00E34EC0"/>
    <w:rsid w:val="00E36149"/>
    <w:rsid w:val="00E40F11"/>
    <w:rsid w:val="00E416DE"/>
    <w:rsid w:val="00E42806"/>
    <w:rsid w:val="00E4420C"/>
    <w:rsid w:val="00E51B71"/>
    <w:rsid w:val="00E606A4"/>
    <w:rsid w:val="00E64DF9"/>
    <w:rsid w:val="00E7038E"/>
    <w:rsid w:val="00E738EF"/>
    <w:rsid w:val="00E74042"/>
    <w:rsid w:val="00E764A2"/>
    <w:rsid w:val="00E821A6"/>
    <w:rsid w:val="00E8250E"/>
    <w:rsid w:val="00E82B18"/>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10098"/>
    <w:rsid w:val="00F133D1"/>
    <w:rsid w:val="00F14AE6"/>
    <w:rsid w:val="00F218DE"/>
    <w:rsid w:val="00F26747"/>
    <w:rsid w:val="00F2795D"/>
    <w:rsid w:val="00F344E3"/>
    <w:rsid w:val="00F3456D"/>
    <w:rsid w:val="00F351C8"/>
    <w:rsid w:val="00F37DB3"/>
    <w:rsid w:val="00F44EF6"/>
    <w:rsid w:val="00F47347"/>
    <w:rsid w:val="00F55A5D"/>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E3CD9"/>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70313204">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892694817">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3" Type="http://schemas.openxmlformats.org/officeDocument/2006/relationships/styles" Target="styles.xm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901978846"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420391737" TargetMode="Externa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fontTable" Target="fontTable.xm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420391737" TargetMode="Externa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eader" Target="header2.xml"/><Relationship Id="rId8" Type="http://schemas.openxmlformats.org/officeDocument/2006/relationships/hyperlink" Target="https://docs.cntd.ru/document/565415215"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D3887-F7B7-419E-BEBA-CC965C45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25</Pages>
  <Words>11516</Words>
  <Characters>65645</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Валентина Ивановна</cp:lastModifiedBy>
  <cp:revision>96</cp:revision>
  <cp:lastPrinted>2021-02-17T08:56:00Z</cp:lastPrinted>
  <dcterms:created xsi:type="dcterms:W3CDTF">2019-07-26T06:17:00Z</dcterms:created>
  <dcterms:modified xsi:type="dcterms:W3CDTF">2021-07-30T03:09:00Z</dcterms:modified>
</cp:coreProperties>
</file>