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6B" w:rsidRPr="00D72109" w:rsidRDefault="00EB606B" w:rsidP="00675F23">
      <w:pPr>
        <w:jc w:val="center"/>
        <w:outlineLvl w:val="0"/>
        <w:rPr>
          <w:rFonts w:ascii="Times New Roman" w:hAnsi="Times New Roman"/>
          <w:caps/>
          <w:sz w:val="24"/>
          <w:szCs w:val="24"/>
        </w:rPr>
      </w:pPr>
      <w:r w:rsidRPr="00D72109">
        <w:rPr>
          <w:rFonts w:ascii="Times New Roman" w:hAnsi="Times New Roman"/>
          <w:caps/>
          <w:sz w:val="24"/>
          <w:szCs w:val="24"/>
        </w:rPr>
        <w:t>Совет Новоникольского   сельского поселения</w:t>
      </w:r>
    </w:p>
    <w:p w:rsidR="00EB606B" w:rsidRPr="00D72109" w:rsidRDefault="00EB606B" w:rsidP="00B41ABA">
      <w:pPr>
        <w:jc w:val="center"/>
        <w:rPr>
          <w:rFonts w:ascii="Times New Roman" w:hAnsi="Times New Roman"/>
          <w:caps/>
          <w:sz w:val="24"/>
          <w:szCs w:val="24"/>
        </w:rPr>
      </w:pPr>
      <w:r w:rsidRPr="00D72109">
        <w:rPr>
          <w:rFonts w:ascii="Times New Roman" w:hAnsi="Times New Roman"/>
          <w:caps/>
          <w:sz w:val="24"/>
          <w:szCs w:val="24"/>
        </w:rPr>
        <w:t>АЛЕКСАНДРОВСКОГО  РАЙОНА  ТОМСКОЙ  ОБЛАСТИ</w:t>
      </w:r>
    </w:p>
    <w:p w:rsidR="00EB606B" w:rsidRPr="00D72109" w:rsidRDefault="00EB606B" w:rsidP="00675F23">
      <w:pPr>
        <w:jc w:val="center"/>
        <w:outlineLvl w:val="0"/>
        <w:rPr>
          <w:rFonts w:ascii="Times New Roman" w:hAnsi="Times New Roman"/>
          <w:caps/>
          <w:sz w:val="24"/>
          <w:szCs w:val="24"/>
        </w:rPr>
      </w:pPr>
    </w:p>
    <w:p w:rsidR="00EB606B" w:rsidRPr="00D72109" w:rsidRDefault="00EB606B" w:rsidP="00675F23">
      <w:pPr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D72109">
        <w:rPr>
          <w:rFonts w:ascii="Times New Roman" w:hAnsi="Times New Roman"/>
          <w:b/>
          <w:caps/>
          <w:sz w:val="24"/>
          <w:szCs w:val="24"/>
        </w:rPr>
        <w:t>Решение</w:t>
      </w:r>
    </w:p>
    <w:p w:rsidR="00EB606B" w:rsidRPr="00D72109" w:rsidRDefault="00EB606B" w:rsidP="00C444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17.04</w:t>
      </w:r>
      <w:r w:rsidRPr="00D7210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D72109">
        <w:rPr>
          <w:rFonts w:ascii="Times New Roman" w:hAnsi="Times New Roman"/>
          <w:sz w:val="24"/>
          <w:szCs w:val="24"/>
        </w:rPr>
        <w:tab/>
      </w:r>
      <w:r w:rsidRPr="00D72109">
        <w:rPr>
          <w:rFonts w:ascii="Times New Roman" w:hAnsi="Times New Roman"/>
          <w:sz w:val="24"/>
          <w:szCs w:val="24"/>
        </w:rPr>
        <w:tab/>
      </w:r>
      <w:r w:rsidRPr="00D72109">
        <w:rPr>
          <w:rFonts w:ascii="Times New Roman" w:hAnsi="Times New Roman"/>
          <w:sz w:val="24"/>
          <w:szCs w:val="24"/>
        </w:rPr>
        <w:tab/>
      </w:r>
      <w:r w:rsidRPr="00D72109">
        <w:rPr>
          <w:rFonts w:ascii="Times New Roman" w:hAnsi="Times New Roman"/>
          <w:sz w:val="24"/>
          <w:szCs w:val="24"/>
        </w:rPr>
        <w:tab/>
      </w:r>
      <w:r w:rsidRPr="00D72109">
        <w:rPr>
          <w:rFonts w:ascii="Times New Roman" w:hAnsi="Times New Roman"/>
          <w:sz w:val="24"/>
          <w:szCs w:val="24"/>
        </w:rPr>
        <w:tab/>
      </w:r>
      <w:r w:rsidRPr="00D72109">
        <w:rPr>
          <w:rFonts w:ascii="Times New Roman" w:hAnsi="Times New Roman"/>
          <w:sz w:val="24"/>
          <w:szCs w:val="24"/>
        </w:rPr>
        <w:tab/>
        <w:t xml:space="preserve">   </w:t>
      </w:r>
      <w:r w:rsidRPr="00D72109">
        <w:rPr>
          <w:rFonts w:ascii="Times New Roman" w:hAnsi="Times New Roman"/>
          <w:sz w:val="24"/>
          <w:szCs w:val="24"/>
        </w:rPr>
        <w:tab/>
      </w:r>
      <w:r w:rsidRPr="00D72109">
        <w:rPr>
          <w:rFonts w:ascii="Times New Roman" w:hAnsi="Times New Roman"/>
          <w:sz w:val="24"/>
          <w:szCs w:val="24"/>
        </w:rPr>
        <w:tab/>
      </w:r>
      <w:r w:rsidRPr="00D72109">
        <w:rPr>
          <w:rFonts w:ascii="Times New Roman" w:hAnsi="Times New Roman"/>
          <w:sz w:val="24"/>
          <w:szCs w:val="24"/>
        </w:rPr>
        <w:tab/>
        <w:t xml:space="preserve">                          № </w:t>
      </w:r>
      <w:r>
        <w:rPr>
          <w:rFonts w:ascii="Times New Roman" w:hAnsi="Times New Roman"/>
          <w:sz w:val="24"/>
          <w:szCs w:val="24"/>
        </w:rPr>
        <w:t>45</w:t>
      </w:r>
    </w:p>
    <w:p w:rsidR="00EB606B" w:rsidRPr="00D72109" w:rsidRDefault="00EB606B" w:rsidP="00675F23">
      <w:pPr>
        <w:jc w:val="center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 xml:space="preserve">с. Новоникольское </w:t>
      </w:r>
    </w:p>
    <w:p w:rsidR="00EB606B" w:rsidRPr="00D72109" w:rsidRDefault="00EB606B" w:rsidP="00D72109">
      <w:pPr>
        <w:pStyle w:val="HTMLPreformatted"/>
        <w:jc w:val="center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 xml:space="preserve">О  назначении  публичных  слушаний по проекту Отчёта    </w:t>
      </w:r>
    </w:p>
    <w:p w:rsidR="00EB606B" w:rsidRPr="00D72109" w:rsidRDefault="00EB606B" w:rsidP="00D72109">
      <w:pPr>
        <w:pStyle w:val="HTMLPreformatted"/>
        <w:jc w:val="center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об  исполнении бюджета  Новоникольского сельского  поселения з</w:t>
      </w:r>
      <w:r>
        <w:rPr>
          <w:rFonts w:ascii="Times New Roman" w:hAnsi="Times New Roman"/>
          <w:sz w:val="24"/>
          <w:szCs w:val="24"/>
        </w:rPr>
        <w:t>а</w:t>
      </w:r>
      <w:r w:rsidRPr="00D7210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D72109">
        <w:rPr>
          <w:rFonts w:ascii="Times New Roman" w:hAnsi="Times New Roman"/>
          <w:sz w:val="24"/>
          <w:szCs w:val="24"/>
        </w:rPr>
        <w:t xml:space="preserve"> год </w:t>
      </w:r>
    </w:p>
    <w:p w:rsidR="00EB606B" w:rsidRPr="00D72109" w:rsidRDefault="00EB606B" w:rsidP="00133294">
      <w:pPr>
        <w:pStyle w:val="HTMLPreformatted"/>
        <w:rPr>
          <w:rFonts w:ascii="Times New Roman" w:hAnsi="Times New Roman"/>
          <w:sz w:val="24"/>
          <w:szCs w:val="24"/>
        </w:rPr>
      </w:pPr>
    </w:p>
    <w:p w:rsidR="00EB606B" w:rsidRPr="00D72109" w:rsidRDefault="00EB606B" w:rsidP="00133294">
      <w:pPr>
        <w:pStyle w:val="HTMLPreformatted"/>
        <w:ind w:firstLine="708"/>
        <w:rPr>
          <w:rFonts w:ascii="Times New Roman" w:hAnsi="Times New Roman"/>
          <w:sz w:val="24"/>
          <w:szCs w:val="24"/>
        </w:rPr>
      </w:pPr>
    </w:p>
    <w:p w:rsidR="00EB606B" w:rsidRPr="00D72109" w:rsidRDefault="00EB606B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Во  исполнение   части 3 статьи 28 Федерального закона от 06.10.2003 № 131-ФЗ «Об общих принципах организации местного самоуправления в Российской Федерации», руководствуясь статьёй 264.2 Бюджетного  кодекса Российской  Федерации, статьёй 39 Положения о бюджетном процессе в муниципальном образовании «Новоникольское   сельское поселение», утверждённого решением Совета Новоникольского с</w:t>
      </w:r>
      <w:r>
        <w:rPr>
          <w:rFonts w:ascii="Times New Roman" w:hAnsi="Times New Roman"/>
          <w:sz w:val="24"/>
          <w:szCs w:val="24"/>
        </w:rPr>
        <w:t xml:space="preserve">ельского поселения от  </w:t>
      </w:r>
      <w:r w:rsidRPr="002148EB">
        <w:rPr>
          <w:rFonts w:ascii="Times New Roman" w:hAnsi="Times New Roman"/>
          <w:sz w:val="24"/>
          <w:szCs w:val="24"/>
        </w:rPr>
        <w:t>27.12.2022 № 61</w:t>
      </w:r>
      <w:r w:rsidRPr="00D72109">
        <w:rPr>
          <w:rFonts w:ascii="Times New Roman" w:hAnsi="Times New Roman"/>
          <w:sz w:val="24"/>
          <w:szCs w:val="24"/>
        </w:rPr>
        <w:t>,</w:t>
      </w:r>
    </w:p>
    <w:p w:rsidR="00EB606B" w:rsidRPr="00D72109" w:rsidRDefault="00EB606B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Совет Новоникольского сельского поселения РЕШИЛ:</w:t>
      </w:r>
    </w:p>
    <w:p w:rsidR="00EB606B" w:rsidRPr="00D72109" w:rsidRDefault="00EB606B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1. Назначить публичные слушания по  проекту Отчёта об исполнении бюджета Новоникольского сельского поселе</w:t>
      </w:r>
      <w:r>
        <w:rPr>
          <w:rFonts w:ascii="Times New Roman" w:hAnsi="Times New Roman"/>
          <w:sz w:val="24"/>
          <w:szCs w:val="24"/>
        </w:rPr>
        <w:t>ния  за 2023</w:t>
      </w:r>
      <w:r w:rsidRPr="00D72109">
        <w:rPr>
          <w:rFonts w:ascii="Times New Roman" w:hAnsi="Times New Roman"/>
          <w:sz w:val="24"/>
          <w:szCs w:val="24"/>
        </w:rPr>
        <w:t xml:space="preserve"> год.</w:t>
      </w:r>
    </w:p>
    <w:p w:rsidR="00EB606B" w:rsidRPr="00D72109" w:rsidRDefault="00EB606B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 xml:space="preserve">2. Провести публичные </w:t>
      </w:r>
      <w:r w:rsidRPr="00B23A82">
        <w:rPr>
          <w:rFonts w:ascii="Times New Roman" w:hAnsi="Times New Roman"/>
          <w:sz w:val="24"/>
          <w:szCs w:val="24"/>
        </w:rPr>
        <w:t>слушания 3</w:t>
      </w:r>
      <w:r>
        <w:rPr>
          <w:rFonts w:ascii="Times New Roman" w:hAnsi="Times New Roman"/>
          <w:sz w:val="24"/>
          <w:szCs w:val="24"/>
        </w:rPr>
        <w:t xml:space="preserve"> мая </w:t>
      </w:r>
      <w:r w:rsidRPr="00B23A8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B23A82">
        <w:rPr>
          <w:rFonts w:ascii="Times New Roman" w:hAnsi="Times New Roman"/>
          <w:sz w:val="24"/>
          <w:szCs w:val="24"/>
        </w:rPr>
        <w:t xml:space="preserve">  года в 16-00 в</w:t>
      </w:r>
      <w:r w:rsidRPr="00D72109">
        <w:rPr>
          <w:rFonts w:ascii="Times New Roman" w:hAnsi="Times New Roman"/>
          <w:sz w:val="24"/>
          <w:szCs w:val="24"/>
        </w:rPr>
        <w:t xml:space="preserve"> помещении Администрации Новоникольского сельского поселения.</w:t>
      </w:r>
    </w:p>
    <w:p w:rsidR="00EB606B" w:rsidRPr="00D72109" w:rsidRDefault="00EB606B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3. Создать комиссию по организации и проведению публичных слушаний в следующем составе:</w:t>
      </w:r>
    </w:p>
    <w:p w:rsidR="00EB606B" w:rsidRDefault="00EB606B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Першин В.Н.– Глава поселения, председатель комиссии;</w:t>
      </w:r>
    </w:p>
    <w:p w:rsidR="00EB606B" w:rsidRPr="00D72109" w:rsidRDefault="00EB606B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Чигринева Г.В.- депутат Совета поселения, секретарь комиссии.</w:t>
      </w:r>
    </w:p>
    <w:p w:rsidR="00EB606B" w:rsidRPr="00D72109" w:rsidRDefault="00EB606B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Члены комиссии:</w:t>
      </w:r>
    </w:p>
    <w:p w:rsidR="00EB606B" w:rsidRPr="00D72109" w:rsidRDefault="00EB606B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Иванюк Е.А.- депутат Совета поселения;</w:t>
      </w:r>
    </w:p>
    <w:p w:rsidR="00EB606B" w:rsidRPr="00D72109" w:rsidRDefault="00EB606B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Скирневская О.В.- депутат Совета поселения.</w:t>
      </w:r>
    </w:p>
    <w:p w:rsidR="00EB606B" w:rsidRPr="00D72109" w:rsidRDefault="00EB606B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4. Предполагаемый состав участников публичных слушаний:</w:t>
      </w:r>
    </w:p>
    <w:p w:rsidR="00EB606B" w:rsidRPr="00D72109" w:rsidRDefault="00EB606B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1) Глава  Новоникольского  сельского поселения;</w:t>
      </w:r>
    </w:p>
    <w:p w:rsidR="00EB606B" w:rsidRPr="00D72109" w:rsidRDefault="00EB606B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2) депутаты  Совета  Новоникольского  сельского  поселения;</w:t>
      </w:r>
    </w:p>
    <w:p w:rsidR="00EB606B" w:rsidRPr="00D72109" w:rsidRDefault="00EB606B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3) представители учреждений  и предприятий различных форм собственности;</w:t>
      </w:r>
    </w:p>
    <w:p w:rsidR="00EB606B" w:rsidRPr="00D72109" w:rsidRDefault="00EB606B" w:rsidP="00D7210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>4) граждане, проживающие на территории Новоникольского   сельского поселения.</w:t>
      </w:r>
    </w:p>
    <w:p w:rsidR="00EB606B" w:rsidRPr="002148EB" w:rsidRDefault="00EB606B" w:rsidP="00AD16B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 xml:space="preserve">5. </w:t>
      </w:r>
      <w:r w:rsidRPr="00AD16B6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не позднее чем за 10 дней до установленного дня проведения публичных слушаний, в том  числе  путём  размещения    его  на  официальном  сайте   Новоникольского  сельского  поселения в  сети «Интернет»</w:t>
      </w:r>
      <w:r w:rsidRPr="002148EB">
        <w:t xml:space="preserve"> </w:t>
      </w:r>
      <w:r w:rsidRPr="002148E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148EB">
        <w:rPr>
          <w:rFonts w:ascii="Times New Roman" w:hAnsi="Times New Roman" w:cs="Times New Roman"/>
          <w:sz w:val="24"/>
          <w:szCs w:val="24"/>
        </w:rPr>
        <w:t>://</w:t>
      </w:r>
      <w:r w:rsidRPr="002148EB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2148EB">
        <w:rPr>
          <w:rFonts w:ascii="Times New Roman" w:hAnsi="Times New Roman" w:cs="Times New Roman"/>
          <w:sz w:val="24"/>
          <w:szCs w:val="24"/>
        </w:rPr>
        <w:t>-</w:t>
      </w:r>
      <w:r w:rsidRPr="002148EB">
        <w:rPr>
          <w:rFonts w:ascii="Times New Roman" w:hAnsi="Times New Roman" w:cs="Times New Roman"/>
          <w:sz w:val="24"/>
          <w:szCs w:val="24"/>
          <w:lang w:val="en-US"/>
        </w:rPr>
        <w:t>novonikol</w:t>
      </w:r>
      <w:r w:rsidRPr="002148EB">
        <w:rPr>
          <w:rFonts w:ascii="Times New Roman" w:hAnsi="Times New Roman" w:cs="Times New Roman"/>
          <w:sz w:val="24"/>
          <w:szCs w:val="24"/>
        </w:rPr>
        <w:t>.</w:t>
      </w:r>
      <w:r w:rsidRPr="002148E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148E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06B" w:rsidRPr="00AD16B6" w:rsidRDefault="00EB606B" w:rsidP="00D7210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B606B" w:rsidRPr="00D72109" w:rsidRDefault="00EB606B" w:rsidP="00D72109">
      <w:pPr>
        <w:pStyle w:val="ConsPlusNormal"/>
        <w:widowControl/>
        <w:ind w:firstLine="0"/>
        <w:rPr>
          <w:sz w:val="24"/>
          <w:szCs w:val="24"/>
        </w:rPr>
      </w:pPr>
    </w:p>
    <w:p w:rsidR="00EB606B" w:rsidRPr="00D72109" w:rsidRDefault="00EB606B" w:rsidP="00D72109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 xml:space="preserve">Председатель  Совета </w:t>
      </w:r>
    </w:p>
    <w:p w:rsidR="00EB606B" w:rsidRPr="00D72109" w:rsidRDefault="00EB606B" w:rsidP="00D72109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D72109">
        <w:rPr>
          <w:rFonts w:ascii="Times New Roman" w:hAnsi="Times New Roman"/>
          <w:sz w:val="24"/>
          <w:szCs w:val="24"/>
        </w:rPr>
        <w:t xml:space="preserve">Новоникольского  сельского     поселения                                  В.Н.Першин                                                             </w:t>
      </w:r>
    </w:p>
    <w:p w:rsidR="00EB606B" w:rsidRPr="00D72109" w:rsidRDefault="00EB606B" w:rsidP="00133294">
      <w:pPr>
        <w:pStyle w:val="HTMLPreformatted"/>
        <w:ind w:firstLine="708"/>
        <w:rPr>
          <w:rFonts w:ascii="Times New Roman" w:hAnsi="Times New Roman"/>
          <w:sz w:val="24"/>
          <w:szCs w:val="24"/>
        </w:rPr>
      </w:pPr>
    </w:p>
    <w:p w:rsidR="00EB606B" w:rsidRDefault="00EB606B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</w:p>
    <w:p w:rsidR="00EB606B" w:rsidRDefault="00EB606B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</w:p>
    <w:p w:rsidR="00EB606B" w:rsidRDefault="00EB606B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</w:p>
    <w:p w:rsidR="00EB606B" w:rsidRDefault="00EB606B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</w:p>
    <w:p w:rsidR="00EB606B" w:rsidRDefault="00EB606B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</w:p>
    <w:p w:rsidR="00EB606B" w:rsidRDefault="00EB606B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</w:p>
    <w:p w:rsidR="00EB606B" w:rsidRDefault="00EB606B" w:rsidP="00133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06B" w:rsidRPr="00133294" w:rsidRDefault="00EB606B" w:rsidP="00133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B606B" w:rsidRPr="00133294" w:rsidSect="003A1757">
      <w:pgSz w:w="11900" w:h="16800"/>
      <w:pgMar w:top="709" w:right="560" w:bottom="709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5B9"/>
    <w:rsid w:val="00057FA3"/>
    <w:rsid w:val="000F12FE"/>
    <w:rsid w:val="00121118"/>
    <w:rsid w:val="00133294"/>
    <w:rsid w:val="0015112F"/>
    <w:rsid w:val="001A7DFC"/>
    <w:rsid w:val="001C1A77"/>
    <w:rsid w:val="00210EB7"/>
    <w:rsid w:val="002148EB"/>
    <w:rsid w:val="002256B9"/>
    <w:rsid w:val="0028015B"/>
    <w:rsid w:val="002954EF"/>
    <w:rsid w:val="002957DA"/>
    <w:rsid w:val="002C52CF"/>
    <w:rsid w:val="002D5739"/>
    <w:rsid w:val="002D5B66"/>
    <w:rsid w:val="002F13C1"/>
    <w:rsid w:val="00314D85"/>
    <w:rsid w:val="00320CE5"/>
    <w:rsid w:val="00330DE5"/>
    <w:rsid w:val="0033576A"/>
    <w:rsid w:val="0038054A"/>
    <w:rsid w:val="003927D7"/>
    <w:rsid w:val="0039553C"/>
    <w:rsid w:val="003A1757"/>
    <w:rsid w:val="003C1932"/>
    <w:rsid w:val="003D31B5"/>
    <w:rsid w:val="0040087A"/>
    <w:rsid w:val="00407470"/>
    <w:rsid w:val="0042259C"/>
    <w:rsid w:val="00425631"/>
    <w:rsid w:val="00470E17"/>
    <w:rsid w:val="00471189"/>
    <w:rsid w:val="004848E4"/>
    <w:rsid w:val="00487902"/>
    <w:rsid w:val="00497D07"/>
    <w:rsid w:val="004B5E48"/>
    <w:rsid w:val="004E26F9"/>
    <w:rsid w:val="0051575D"/>
    <w:rsid w:val="00524C26"/>
    <w:rsid w:val="00593371"/>
    <w:rsid w:val="00594465"/>
    <w:rsid w:val="00595E99"/>
    <w:rsid w:val="00597E90"/>
    <w:rsid w:val="00606CF5"/>
    <w:rsid w:val="00630610"/>
    <w:rsid w:val="00654FAA"/>
    <w:rsid w:val="00675F23"/>
    <w:rsid w:val="00684474"/>
    <w:rsid w:val="006846ED"/>
    <w:rsid w:val="006C5913"/>
    <w:rsid w:val="006D05B9"/>
    <w:rsid w:val="006D2AEE"/>
    <w:rsid w:val="006D7B0A"/>
    <w:rsid w:val="006F6F86"/>
    <w:rsid w:val="0074194E"/>
    <w:rsid w:val="00774580"/>
    <w:rsid w:val="00780C47"/>
    <w:rsid w:val="007A11CA"/>
    <w:rsid w:val="007E52CF"/>
    <w:rsid w:val="0081498B"/>
    <w:rsid w:val="00822E14"/>
    <w:rsid w:val="00845A28"/>
    <w:rsid w:val="00865A32"/>
    <w:rsid w:val="008903BB"/>
    <w:rsid w:val="008C0EDA"/>
    <w:rsid w:val="0094311A"/>
    <w:rsid w:val="00947447"/>
    <w:rsid w:val="00967C36"/>
    <w:rsid w:val="00984AD4"/>
    <w:rsid w:val="0099518B"/>
    <w:rsid w:val="009B0238"/>
    <w:rsid w:val="009E1FAC"/>
    <w:rsid w:val="009E5F37"/>
    <w:rsid w:val="00A114D7"/>
    <w:rsid w:val="00A44B4B"/>
    <w:rsid w:val="00A52F37"/>
    <w:rsid w:val="00A67927"/>
    <w:rsid w:val="00A74EEA"/>
    <w:rsid w:val="00A9541B"/>
    <w:rsid w:val="00AA3B3D"/>
    <w:rsid w:val="00AB2752"/>
    <w:rsid w:val="00AC1D6B"/>
    <w:rsid w:val="00AD16B6"/>
    <w:rsid w:val="00AE1F36"/>
    <w:rsid w:val="00AF3B9B"/>
    <w:rsid w:val="00AF6009"/>
    <w:rsid w:val="00B14A13"/>
    <w:rsid w:val="00B234E1"/>
    <w:rsid w:val="00B23A82"/>
    <w:rsid w:val="00B270D5"/>
    <w:rsid w:val="00B41ABA"/>
    <w:rsid w:val="00B527E4"/>
    <w:rsid w:val="00B52B0E"/>
    <w:rsid w:val="00B602BE"/>
    <w:rsid w:val="00B75223"/>
    <w:rsid w:val="00BB4A33"/>
    <w:rsid w:val="00BD61FE"/>
    <w:rsid w:val="00BF2E87"/>
    <w:rsid w:val="00C10AE4"/>
    <w:rsid w:val="00C1308B"/>
    <w:rsid w:val="00C4445A"/>
    <w:rsid w:val="00C521C5"/>
    <w:rsid w:val="00C54627"/>
    <w:rsid w:val="00C63EC8"/>
    <w:rsid w:val="00C86957"/>
    <w:rsid w:val="00C92273"/>
    <w:rsid w:val="00CA75E8"/>
    <w:rsid w:val="00CC3E72"/>
    <w:rsid w:val="00CC5923"/>
    <w:rsid w:val="00D34D28"/>
    <w:rsid w:val="00D35080"/>
    <w:rsid w:val="00D65D59"/>
    <w:rsid w:val="00D72109"/>
    <w:rsid w:val="00D739A2"/>
    <w:rsid w:val="00D862F5"/>
    <w:rsid w:val="00DB2E84"/>
    <w:rsid w:val="00DB6F26"/>
    <w:rsid w:val="00DC173B"/>
    <w:rsid w:val="00DC231A"/>
    <w:rsid w:val="00DD0DE3"/>
    <w:rsid w:val="00DE58B1"/>
    <w:rsid w:val="00E2778F"/>
    <w:rsid w:val="00E32F4F"/>
    <w:rsid w:val="00E3308F"/>
    <w:rsid w:val="00E628C4"/>
    <w:rsid w:val="00E87B42"/>
    <w:rsid w:val="00EA6181"/>
    <w:rsid w:val="00EB3645"/>
    <w:rsid w:val="00EB3EBB"/>
    <w:rsid w:val="00EB606B"/>
    <w:rsid w:val="00ED2925"/>
    <w:rsid w:val="00EF79DF"/>
    <w:rsid w:val="00F1215B"/>
    <w:rsid w:val="00F42F2A"/>
    <w:rsid w:val="00FA30B1"/>
    <w:rsid w:val="00FD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1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C0E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2D5B66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4848E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4445A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basedOn w:val="Normal"/>
    <w:link w:val="NoSpacingChar"/>
    <w:uiPriority w:val="99"/>
    <w:qFormat/>
    <w:rsid w:val="00C4445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4445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F42F2A"/>
    <w:rPr>
      <w:rFonts w:ascii="Arial" w:hAnsi="Arial" w:cs="Arial"/>
      <w:lang w:val="ru-RU" w:eastAsia="ru-RU" w:bidi="ar-SA"/>
    </w:rPr>
  </w:style>
  <w:style w:type="character" w:customStyle="1" w:styleId="blk1">
    <w:name w:val="blk1"/>
    <w:basedOn w:val="DefaultParagraphFont"/>
    <w:uiPriority w:val="99"/>
    <w:rsid w:val="008903BB"/>
    <w:rPr>
      <w:rFonts w:cs="Times New Roman"/>
    </w:rPr>
  </w:style>
  <w:style w:type="character" w:customStyle="1" w:styleId="blk">
    <w:name w:val="blk"/>
    <w:basedOn w:val="DefaultParagraphFont"/>
    <w:uiPriority w:val="99"/>
    <w:rsid w:val="008903BB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133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33294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88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8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8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58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8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8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8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8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8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8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8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8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8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8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8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8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8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8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8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8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588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8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8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8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588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8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588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8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8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8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8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588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8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88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8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8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8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8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8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88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8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88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8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88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8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8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88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8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8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8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88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8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88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8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88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8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88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8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88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8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8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88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8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8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88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8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8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8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8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8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8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8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8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88823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8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88318">
                  <w:marLeft w:val="0"/>
                  <w:marRight w:val="0"/>
                  <w:marTop w:val="0"/>
                  <w:marBottom w:val="272"/>
                  <w:divBdr>
                    <w:top w:val="single" w:sz="6" w:space="6" w:color="DAD7B2"/>
                    <w:left w:val="single" w:sz="6" w:space="10" w:color="DAD7B2"/>
                    <w:bottom w:val="single" w:sz="6" w:space="6" w:color="DAD7B2"/>
                    <w:right w:val="single" w:sz="6" w:space="10" w:color="DAD7B2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520</TotalTime>
  <Pages>1</Pages>
  <Words>315</Words>
  <Characters>1801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Customer</cp:lastModifiedBy>
  <cp:revision>40</cp:revision>
  <cp:lastPrinted>2024-04-17T02:37:00Z</cp:lastPrinted>
  <dcterms:created xsi:type="dcterms:W3CDTF">2017-05-05T03:41:00Z</dcterms:created>
  <dcterms:modified xsi:type="dcterms:W3CDTF">2024-04-17T02:37:00Z</dcterms:modified>
</cp:coreProperties>
</file>