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96" w:rsidRPr="004A0C5C" w:rsidRDefault="004A0C5C" w:rsidP="005843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</w:t>
      </w:r>
      <w:r w:rsidRPr="004A0C5C">
        <w:rPr>
          <w:sz w:val="24"/>
          <w:szCs w:val="24"/>
        </w:rPr>
        <w:t xml:space="preserve">НОВОНИКОЛЬСКОГО </w:t>
      </w:r>
      <w:r>
        <w:rPr>
          <w:sz w:val="24"/>
          <w:szCs w:val="24"/>
        </w:rPr>
        <w:t xml:space="preserve"> </w:t>
      </w:r>
      <w:r w:rsidR="001F2D96" w:rsidRPr="004A0C5C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 xml:space="preserve"> </w:t>
      </w:r>
      <w:r w:rsidR="001F2D96" w:rsidRPr="004A0C5C">
        <w:rPr>
          <w:sz w:val="24"/>
          <w:szCs w:val="24"/>
        </w:rPr>
        <w:t>ПОСЕЛЕНИЯ</w:t>
      </w:r>
    </w:p>
    <w:p w:rsidR="001F2D96" w:rsidRPr="004A0C5C" w:rsidRDefault="001F2D96" w:rsidP="0058430A">
      <w:pPr>
        <w:jc w:val="center"/>
        <w:rPr>
          <w:sz w:val="24"/>
          <w:szCs w:val="24"/>
        </w:rPr>
      </w:pPr>
      <w:r w:rsidRPr="004A0C5C">
        <w:rPr>
          <w:sz w:val="24"/>
          <w:szCs w:val="24"/>
        </w:rPr>
        <w:t xml:space="preserve">АЛЕКСАНДРОВСКОГО </w:t>
      </w:r>
      <w:r w:rsidR="004A0C5C">
        <w:rPr>
          <w:sz w:val="24"/>
          <w:szCs w:val="24"/>
        </w:rPr>
        <w:t xml:space="preserve">  </w:t>
      </w:r>
      <w:r w:rsidRPr="004A0C5C">
        <w:rPr>
          <w:sz w:val="24"/>
          <w:szCs w:val="24"/>
        </w:rPr>
        <w:t>РАЙОНА</w:t>
      </w:r>
      <w:r w:rsidR="004A0C5C">
        <w:rPr>
          <w:sz w:val="24"/>
          <w:szCs w:val="24"/>
        </w:rPr>
        <w:t xml:space="preserve">  </w:t>
      </w:r>
      <w:r w:rsidRPr="004A0C5C">
        <w:rPr>
          <w:sz w:val="24"/>
          <w:szCs w:val="24"/>
        </w:rPr>
        <w:t xml:space="preserve"> ТОМСКОЙ </w:t>
      </w:r>
      <w:r w:rsidR="004A0C5C">
        <w:rPr>
          <w:sz w:val="24"/>
          <w:szCs w:val="24"/>
        </w:rPr>
        <w:t xml:space="preserve">  </w:t>
      </w:r>
      <w:r w:rsidRPr="004A0C5C">
        <w:rPr>
          <w:sz w:val="24"/>
          <w:szCs w:val="24"/>
        </w:rPr>
        <w:t>ОБЛАСТИ</w:t>
      </w:r>
    </w:p>
    <w:p w:rsidR="001F2D96" w:rsidRPr="004A0C5C" w:rsidRDefault="001F2D96" w:rsidP="0058430A">
      <w:pPr>
        <w:rPr>
          <w:sz w:val="24"/>
          <w:szCs w:val="24"/>
        </w:rPr>
      </w:pPr>
    </w:p>
    <w:p w:rsidR="001F2D96" w:rsidRPr="004A0C5C" w:rsidRDefault="001F2D96" w:rsidP="0058430A">
      <w:pPr>
        <w:rPr>
          <w:sz w:val="24"/>
          <w:szCs w:val="24"/>
        </w:rPr>
      </w:pPr>
    </w:p>
    <w:p w:rsidR="001F2D96" w:rsidRPr="004A0C5C" w:rsidRDefault="001F2D96" w:rsidP="0058430A">
      <w:pPr>
        <w:rPr>
          <w:sz w:val="24"/>
          <w:szCs w:val="24"/>
        </w:rPr>
      </w:pPr>
    </w:p>
    <w:p w:rsidR="001F2D96" w:rsidRPr="004A0C5C" w:rsidRDefault="001F2D96" w:rsidP="0058430A">
      <w:pPr>
        <w:pStyle w:val="a3"/>
      </w:pPr>
      <w:r w:rsidRPr="004A0C5C">
        <w:t>РЕШЕНИЕ</w:t>
      </w:r>
    </w:p>
    <w:p w:rsidR="001F2D96" w:rsidRPr="004A0C5C" w:rsidRDefault="001F2D96" w:rsidP="0058430A">
      <w:pPr>
        <w:pStyle w:val="a3"/>
        <w:jc w:val="left"/>
      </w:pPr>
    </w:p>
    <w:p w:rsidR="001F2D96" w:rsidRPr="004A0C5C" w:rsidRDefault="00E26A19" w:rsidP="0058430A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08.12</w:t>
      </w:r>
      <w:r w:rsidR="001F2D96" w:rsidRPr="004A0C5C">
        <w:rPr>
          <w:b w:val="0"/>
          <w:bCs w:val="0"/>
        </w:rPr>
        <w:t>.2016</w:t>
      </w:r>
      <w:r w:rsidR="001F2D96" w:rsidRPr="004A0C5C">
        <w:rPr>
          <w:b w:val="0"/>
          <w:bCs w:val="0"/>
        </w:rPr>
        <w:tab/>
      </w:r>
      <w:r w:rsidR="001F2D96" w:rsidRPr="004A0C5C">
        <w:rPr>
          <w:b w:val="0"/>
          <w:bCs w:val="0"/>
        </w:rPr>
        <w:tab/>
      </w:r>
      <w:r w:rsidR="001F2D96" w:rsidRPr="004A0C5C">
        <w:rPr>
          <w:b w:val="0"/>
          <w:bCs w:val="0"/>
        </w:rPr>
        <w:tab/>
      </w:r>
      <w:r w:rsidR="001F2D96" w:rsidRPr="004A0C5C">
        <w:rPr>
          <w:b w:val="0"/>
          <w:bCs w:val="0"/>
        </w:rPr>
        <w:tab/>
      </w:r>
      <w:r w:rsidR="001F2D96" w:rsidRPr="004A0C5C">
        <w:rPr>
          <w:b w:val="0"/>
          <w:bCs w:val="0"/>
        </w:rPr>
        <w:tab/>
      </w:r>
      <w:r w:rsidR="001F2D96" w:rsidRPr="004A0C5C">
        <w:rPr>
          <w:b w:val="0"/>
          <w:bCs w:val="0"/>
        </w:rPr>
        <w:tab/>
      </w:r>
      <w:r w:rsidR="001F2D96" w:rsidRPr="004A0C5C">
        <w:rPr>
          <w:b w:val="0"/>
          <w:bCs w:val="0"/>
        </w:rPr>
        <w:tab/>
        <w:t xml:space="preserve">                        </w:t>
      </w:r>
      <w:r w:rsidR="001F2D96" w:rsidRPr="004A0C5C">
        <w:rPr>
          <w:b w:val="0"/>
          <w:bCs w:val="0"/>
        </w:rPr>
        <w:tab/>
        <w:t xml:space="preserve">№ </w:t>
      </w:r>
      <w:r>
        <w:rPr>
          <w:b w:val="0"/>
          <w:bCs w:val="0"/>
        </w:rPr>
        <w:t>147</w:t>
      </w:r>
    </w:p>
    <w:p w:rsidR="001F2D96" w:rsidRPr="004A0C5C" w:rsidRDefault="001F2D96" w:rsidP="0058430A">
      <w:pPr>
        <w:jc w:val="both"/>
        <w:rPr>
          <w:sz w:val="24"/>
          <w:szCs w:val="24"/>
        </w:rPr>
      </w:pPr>
    </w:p>
    <w:p w:rsidR="001F2D96" w:rsidRPr="004A0C5C" w:rsidRDefault="001F2D96" w:rsidP="0058430A">
      <w:pPr>
        <w:jc w:val="both"/>
        <w:rPr>
          <w:sz w:val="24"/>
          <w:szCs w:val="24"/>
        </w:rPr>
      </w:pPr>
    </w:p>
    <w:p w:rsidR="001F2D96" w:rsidRPr="004A0C5C" w:rsidRDefault="00E26A19" w:rsidP="0058430A">
      <w:pPr>
        <w:rPr>
          <w:sz w:val="24"/>
          <w:szCs w:val="24"/>
        </w:rPr>
      </w:pPr>
      <w:r>
        <w:rPr>
          <w:sz w:val="24"/>
          <w:szCs w:val="24"/>
        </w:rPr>
        <w:t>О  внесении  изменений   в  муниципальную  программу</w:t>
      </w:r>
    </w:p>
    <w:p w:rsidR="00E26A19" w:rsidRDefault="005A5B9E" w:rsidP="0058430A">
      <w:pPr>
        <w:rPr>
          <w:sz w:val="24"/>
          <w:szCs w:val="24"/>
        </w:rPr>
      </w:pPr>
      <w:r w:rsidRPr="005A5B9E">
        <w:rPr>
          <w:sz w:val="24"/>
          <w:szCs w:val="24"/>
        </w:rPr>
        <w:t>«Комплексное</w:t>
      </w:r>
      <w:r w:rsidR="004A0C5C" w:rsidRPr="005A5B9E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развитие</w:t>
      </w:r>
      <w:r w:rsidR="00E26A19">
        <w:rPr>
          <w:sz w:val="24"/>
          <w:szCs w:val="24"/>
        </w:rPr>
        <w:t xml:space="preserve"> </w:t>
      </w:r>
      <w:r w:rsidR="001F2D96" w:rsidRPr="004A0C5C">
        <w:rPr>
          <w:sz w:val="24"/>
          <w:szCs w:val="24"/>
        </w:rPr>
        <w:t>транспортной  инфраструктуры</w:t>
      </w:r>
      <w:r w:rsidR="004A0C5C" w:rsidRPr="004A0C5C">
        <w:rPr>
          <w:sz w:val="24"/>
          <w:szCs w:val="24"/>
        </w:rPr>
        <w:t xml:space="preserve">  </w:t>
      </w:r>
    </w:p>
    <w:p w:rsidR="00E26A19" w:rsidRDefault="004A0C5C" w:rsidP="0058430A">
      <w:pPr>
        <w:rPr>
          <w:sz w:val="24"/>
          <w:szCs w:val="24"/>
        </w:rPr>
      </w:pPr>
      <w:r w:rsidRPr="004A0C5C">
        <w:rPr>
          <w:sz w:val="24"/>
          <w:szCs w:val="24"/>
        </w:rPr>
        <w:t xml:space="preserve">Новоникольского </w:t>
      </w:r>
      <w:r w:rsidR="001F2D96" w:rsidRPr="004A0C5C">
        <w:rPr>
          <w:sz w:val="24"/>
          <w:szCs w:val="24"/>
        </w:rPr>
        <w:t xml:space="preserve"> сельского</w:t>
      </w:r>
      <w:r w:rsidR="00E26A19">
        <w:rPr>
          <w:sz w:val="24"/>
          <w:szCs w:val="24"/>
        </w:rPr>
        <w:t xml:space="preserve">   </w:t>
      </w:r>
      <w:r w:rsidR="001F2D96" w:rsidRPr="004A0C5C">
        <w:rPr>
          <w:sz w:val="24"/>
          <w:szCs w:val="24"/>
        </w:rPr>
        <w:t xml:space="preserve"> поселения</w:t>
      </w:r>
      <w:r w:rsidRPr="004A0C5C">
        <w:rPr>
          <w:sz w:val="24"/>
          <w:szCs w:val="24"/>
        </w:rPr>
        <w:t xml:space="preserve">  </w:t>
      </w:r>
      <w:r w:rsidR="001F2D96" w:rsidRPr="004A0C5C">
        <w:rPr>
          <w:sz w:val="24"/>
          <w:szCs w:val="24"/>
        </w:rPr>
        <w:t xml:space="preserve">на </w:t>
      </w:r>
      <w:r w:rsidRPr="004A0C5C">
        <w:rPr>
          <w:sz w:val="24"/>
          <w:szCs w:val="24"/>
        </w:rPr>
        <w:t xml:space="preserve"> </w:t>
      </w:r>
      <w:r w:rsidR="001F2D96" w:rsidRPr="004A0C5C">
        <w:rPr>
          <w:sz w:val="24"/>
          <w:szCs w:val="24"/>
        </w:rPr>
        <w:t xml:space="preserve">2017 </w:t>
      </w:r>
      <w:r w:rsidRPr="004A0C5C">
        <w:rPr>
          <w:sz w:val="24"/>
          <w:szCs w:val="24"/>
        </w:rPr>
        <w:t xml:space="preserve">–2033 </w:t>
      </w:r>
    </w:p>
    <w:p w:rsidR="001F2D96" w:rsidRPr="004A0C5C" w:rsidRDefault="004A0C5C" w:rsidP="0058430A">
      <w:pPr>
        <w:rPr>
          <w:sz w:val="24"/>
          <w:szCs w:val="24"/>
        </w:rPr>
      </w:pPr>
      <w:r w:rsidRPr="004A0C5C">
        <w:rPr>
          <w:sz w:val="24"/>
          <w:szCs w:val="24"/>
        </w:rPr>
        <w:t>годы</w:t>
      </w:r>
      <w:r w:rsidR="001F2D96" w:rsidRPr="004A0C5C">
        <w:rPr>
          <w:sz w:val="24"/>
          <w:szCs w:val="24"/>
        </w:rPr>
        <w:t>»</w:t>
      </w:r>
    </w:p>
    <w:p w:rsidR="001F2D96" w:rsidRPr="004A0C5C" w:rsidRDefault="001F2D96" w:rsidP="0058430A">
      <w:pPr>
        <w:rPr>
          <w:sz w:val="24"/>
          <w:szCs w:val="24"/>
        </w:rPr>
      </w:pPr>
    </w:p>
    <w:p w:rsidR="001F2D96" w:rsidRPr="004A0C5C" w:rsidRDefault="001F2D96" w:rsidP="0058430A">
      <w:pPr>
        <w:autoSpaceDN w:val="0"/>
        <w:adjustRightInd w:val="0"/>
        <w:jc w:val="both"/>
        <w:outlineLvl w:val="0"/>
        <w:rPr>
          <w:sz w:val="24"/>
          <w:szCs w:val="24"/>
        </w:rPr>
      </w:pPr>
    </w:p>
    <w:p w:rsidR="001F2D96" w:rsidRPr="004A0C5C" w:rsidRDefault="001F2D96" w:rsidP="0058430A">
      <w:pPr>
        <w:jc w:val="both"/>
        <w:rPr>
          <w:sz w:val="24"/>
          <w:szCs w:val="24"/>
        </w:rPr>
      </w:pPr>
      <w:r w:rsidRPr="004A0C5C">
        <w:rPr>
          <w:sz w:val="24"/>
          <w:szCs w:val="24"/>
        </w:rPr>
        <w:t xml:space="preserve">       В соответствии </w:t>
      </w:r>
      <w:r w:rsidR="00E26A19">
        <w:rPr>
          <w:sz w:val="24"/>
          <w:szCs w:val="24"/>
        </w:rPr>
        <w:t>с</w:t>
      </w:r>
      <w:r w:rsidR="004A0C5C" w:rsidRPr="004A0C5C">
        <w:rPr>
          <w:sz w:val="24"/>
          <w:szCs w:val="24"/>
        </w:rPr>
        <w:t xml:space="preserve"> П</w:t>
      </w:r>
      <w:r w:rsidRPr="004A0C5C">
        <w:rPr>
          <w:sz w:val="24"/>
          <w:szCs w:val="24"/>
        </w:rPr>
        <w:t xml:space="preserve">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 на основании Устава </w:t>
      </w:r>
      <w:r w:rsidR="004A0C5C" w:rsidRPr="004A0C5C">
        <w:rPr>
          <w:sz w:val="24"/>
          <w:szCs w:val="24"/>
        </w:rPr>
        <w:t xml:space="preserve">Новоникольского </w:t>
      </w:r>
      <w:r w:rsidR="004A0C5C">
        <w:rPr>
          <w:sz w:val="24"/>
          <w:szCs w:val="24"/>
        </w:rPr>
        <w:t>сельского поселения</w:t>
      </w:r>
      <w:r w:rsidRPr="004A0C5C">
        <w:rPr>
          <w:sz w:val="24"/>
          <w:szCs w:val="24"/>
        </w:rPr>
        <w:t xml:space="preserve">,  </w:t>
      </w:r>
    </w:p>
    <w:p w:rsidR="001F2D96" w:rsidRPr="004A0C5C" w:rsidRDefault="001F2D96" w:rsidP="005843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F2D96" w:rsidRPr="004A0C5C" w:rsidRDefault="001F2D96" w:rsidP="005843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0C5C">
        <w:rPr>
          <w:rFonts w:ascii="Times New Roman" w:hAnsi="Times New Roman" w:cs="Times New Roman"/>
        </w:rPr>
        <w:t xml:space="preserve">Совет </w:t>
      </w:r>
      <w:r w:rsidR="004A0C5C" w:rsidRPr="004A0C5C">
        <w:rPr>
          <w:rFonts w:ascii="Times New Roman" w:hAnsi="Times New Roman" w:cs="Times New Roman"/>
        </w:rPr>
        <w:t xml:space="preserve">Новоникольского </w:t>
      </w:r>
      <w:r w:rsidRPr="004A0C5C">
        <w:rPr>
          <w:rFonts w:ascii="Times New Roman" w:hAnsi="Times New Roman" w:cs="Times New Roman"/>
        </w:rPr>
        <w:t>сельского поселения решил:</w:t>
      </w:r>
    </w:p>
    <w:p w:rsidR="001F2D96" w:rsidRPr="004A0C5C" w:rsidRDefault="001F2D96" w:rsidP="0058430A">
      <w:pPr>
        <w:rPr>
          <w:sz w:val="24"/>
          <w:szCs w:val="24"/>
        </w:rPr>
      </w:pPr>
    </w:p>
    <w:p w:rsidR="001F2D96" w:rsidRDefault="005825A4" w:rsidP="005825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26A19">
        <w:rPr>
          <w:sz w:val="24"/>
          <w:szCs w:val="24"/>
        </w:rPr>
        <w:t xml:space="preserve">Внести  в </w:t>
      </w:r>
      <w:r>
        <w:rPr>
          <w:sz w:val="24"/>
          <w:szCs w:val="24"/>
        </w:rPr>
        <w:t xml:space="preserve"> муниципальную программу «Комплексное развитие</w:t>
      </w:r>
      <w:r w:rsidR="001F2D96" w:rsidRPr="004A0C5C">
        <w:rPr>
          <w:sz w:val="24"/>
          <w:szCs w:val="24"/>
        </w:rPr>
        <w:t xml:space="preserve"> транспортной инфраструктуры </w:t>
      </w:r>
      <w:r w:rsidR="004A0C5C" w:rsidRPr="004A0C5C">
        <w:rPr>
          <w:sz w:val="24"/>
          <w:szCs w:val="24"/>
        </w:rPr>
        <w:t>Новоникольского</w:t>
      </w:r>
      <w:r w:rsidR="004A0C5C">
        <w:rPr>
          <w:sz w:val="24"/>
          <w:szCs w:val="24"/>
        </w:rPr>
        <w:t xml:space="preserve">  </w:t>
      </w:r>
      <w:r w:rsidR="004A0C5C" w:rsidRPr="004A0C5C">
        <w:rPr>
          <w:sz w:val="24"/>
          <w:szCs w:val="24"/>
        </w:rPr>
        <w:t xml:space="preserve"> </w:t>
      </w:r>
      <w:r w:rsidR="001F2D96" w:rsidRPr="004A0C5C">
        <w:rPr>
          <w:sz w:val="24"/>
          <w:szCs w:val="24"/>
        </w:rPr>
        <w:t>сельского</w:t>
      </w:r>
      <w:r w:rsidR="004A0C5C">
        <w:rPr>
          <w:sz w:val="24"/>
          <w:szCs w:val="24"/>
        </w:rPr>
        <w:t xml:space="preserve">  </w:t>
      </w:r>
      <w:r w:rsidR="001F2D96" w:rsidRPr="004A0C5C">
        <w:rPr>
          <w:sz w:val="24"/>
          <w:szCs w:val="24"/>
        </w:rPr>
        <w:t xml:space="preserve"> поселения  </w:t>
      </w:r>
      <w:r w:rsidR="004A0C5C">
        <w:rPr>
          <w:sz w:val="24"/>
          <w:szCs w:val="24"/>
        </w:rPr>
        <w:t xml:space="preserve"> </w:t>
      </w:r>
      <w:r w:rsidR="001F2D96" w:rsidRPr="004A0C5C">
        <w:rPr>
          <w:sz w:val="24"/>
          <w:szCs w:val="24"/>
        </w:rPr>
        <w:t xml:space="preserve">на </w:t>
      </w:r>
      <w:r w:rsidR="004A0C5C">
        <w:rPr>
          <w:sz w:val="24"/>
          <w:szCs w:val="24"/>
        </w:rPr>
        <w:t xml:space="preserve">  </w:t>
      </w:r>
      <w:r w:rsidR="001F2D96" w:rsidRPr="004A0C5C">
        <w:rPr>
          <w:sz w:val="24"/>
          <w:szCs w:val="24"/>
        </w:rPr>
        <w:t>2017 -  2033</w:t>
      </w:r>
      <w:r w:rsidR="004A0C5C">
        <w:rPr>
          <w:sz w:val="24"/>
          <w:szCs w:val="24"/>
        </w:rPr>
        <w:t xml:space="preserve">  </w:t>
      </w:r>
      <w:r w:rsidR="001F2D96" w:rsidRPr="004A0C5C">
        <w:rPr>
          <w:sz w:val="24"/>
          <w:szCs w:val="24"/>
        </w:rPr>
        <w:t xml:space="preserve"> годы</w:t>
      </w:r>
      <w:r>
        <w:rPr>
          <w:sz w:val="24"/>
          <w:szCs w:val="24"/>
        </w:rPr>
        <w:t>»</w:t>
      </w:r>
      <w:r w:rsidR="001F2D96" w:rsidRPr="004A0C5C">
        <w:rPr>
          <w:sz w:val="24"/>
          <w:szCs w:val="24"/>
        </w:rPr>
        <w:t xml:space="preserve">  </w:t>
      </w:r>
      <w:r w:rsidR="00136E5F">
        <w:rPr>
          <w:sz w:val="24"/>
          <w:szCs w:val="24"/>
        </w:rPr>
        <w:t xml:space="preserve"> </w:t>
      </w:r>
      <w:r w:rsidR="000E4A7C">
        <w:rPr>
          <w:sz w:val="24"/>
          <w:szCs w:val="24"/>
        </w:rPr>
        <w:t xml:space="preserve">следующие  </w:t>
      </w:r>
      <w:r w:rsidR="00136E5F">
        <w:rPr>
          <w:sz w:val="24"/>
          <w:szCs w:val="24"/>
        </w:rPr>
        <w:t>изменения:</w:t>
      </w:r>
    </w:p>
    <w:p w:rsidR="00136E5F" w:rsidRPr="000E4A7C" w:rsidRDefault="00136E5F" w:rsidP="000E4A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E4A7C">
        <w:rPr>
          <w:sz w:val="24"/>
          <w:szCs w:val="24"/>
        </w:rPr>
        <w:t>-т</w:t>
      </w:r>
      <w:r>
        <w:rPr>
          <w:sz w:val="24"/>
          <w:szCs w:val="24"/>
        </w:rPr>
        <w:t xml:space="preserve">аблицы 5,6,7  </w:t>
      </w:r>
      <w:r w:rsidR="000E4A7C">
        <w:rPr>
          <w:sz w:val="24"/>
          <w:szCs w:val="24"/>
        </w:rPr>
        <w:t>Программы  инвестиционных  проектов, обеспечивающих  достижение целевых  показателей</w:t>
      </w:r>
      <w:r w:rsidR="00F90A05">
        <w:rPr>
          <w:sz w:val="24"/>
          <w:szCs w:val="24"/>
        </w:rPr>
        <w:t xml:space="preserve">, </w:t>
      </w:r>
      <w:r w:rsidR="000E4A7C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 согласно    приложению 1 к  настоящему  решению</w:t>
      </w:r>
      <w:r w:rsidR="000E4A7C">
        <w:rPr>
          <w:sz w:val="24"/>
          <w:szCs w:val="24"/>
        </w:rPr>
        <w:t>.</w:t>
      </w:r>
    </w:p>
    <w:p w:rsidR="001F2D96" w:rsidRPr="004A0C5C" w:rsidRDefault="004A0C5C" w:rsidP="0058430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F2D96" w:rsidRPr="004A0C5C">
        <w:rPr>
          <w:sz w:val="24"/>
          <w:szCs w:val="24"/>
        </w:rPr>
        <w:t xml:space="preserve">2. </w:t>
      </w:r>
      <w:r>
        <w:rPr>
          <w:sz w:val="24"/>
          <w:szCs w:val="24"/>
        </w:rPr>
        <w:t>О</w:t>
      </w:r>
      <w:r w:rsidRPr="004A0C5C">
        <w:rPr>
          <w:sz w:val="24"/>
          <w:szCs w:val="24"/>
        </w:rPr>
        <w:t>публиковать</w:t>
      </w:r>
      <w:r>
        <w:rPr>
          <w:sz w:val="24"/>
          <w:szCs w:val="24"/>
        </w:rPr>
        <w:t xml:space="preserve"> (обнародовать) </w:t>
      </w:r>
      <w:r w:rsidRPr="004A0C5C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1F2D96" w:rsidRPr="004A0C5C">
        <w:rPr>
          <w:sz w:val="24"/>
          <w:szCs w:val="24"/>
        </w:rPr>
        <w:t xml:space="preserve">астоящее решение и разместить на официальном сайте  </w:t>
      </w:r>
      <w:r w:rsidRPr="004A0C5C">
        <w:rPr>
          <w:sz w:val="24"/>
          <w:szCs w:val="24"/>
        </w:rPr>
        <w:t xml:space="preserve">Новоникольского </w:t>
      </w:r>
      <w:r w:rsidR="001F2D96" w:rsidRPr="004A0C5C">
        <w:rPr>
          <w:sz w:val="24"/>
          <w:szCs w:val="24"/>
        </w:rPr>
        <w:t>сельского поселения.</w:t>
      </w:r>
    </w:p>
    <w:p w:rsidR="001F2D96" w:rsidRPr="004A0C5C" w:rsidRDefault="004A0C5C" w:rsidP="0058430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 </w:t>
      </w:r>
      <w:r w:rsidR="001F2D96" w:rsidRPr="004A0C5C">
        <w:rPr>
          <w:sz w:val="24"/>
          <w:szCs w:val="24"/>
        </w:rPr>
        <w:t>Настоящее решение вступает в силу с</w:t>
      </w:r>
      <w:r w:rsidR="005825A4">
        <w:rPr>
          <w:sz w:val="24"/>
          <w:szCs w:val="24"/>
        </w:rPr>
        <w:t>о  дня</w:t>
      </w:r>
      <w:r w:rsidR="001F2D96" w:rsidRPr="004A0C5C">
        <w:rPr>
          <w:sz w:val="24"/>
          <w:szCs w:val="24"/>
        </w:rPr>
        <w:t xml:space="preserve"> </w:t>
      </w:r>
      <w:r w:rsidRPr="004A0C5C">
        <w:rPr>
          <w:sz w:val="24"/>
          <w:szCs w:val="24"/>
        </w:rPr>
        <w:t xml:space="preserve">его </w:t>
      </w:r>
      <w:r w:rsidR="001F2D96" w:rsidRPr="004A0C5C">
        <w:rPr>
          <w:sz w:val="24"/>
          <w:szCs w:val="24"/>
        </w:rPr>
        <w:t>официального опубликования</w:t>
      </w:r>
      <w:r w:rsidRPr="004A0C5C">
        <w:rPr>
          <w:sz w:val="24"/>
          <w:szCs w:val="24"/>
        </w:rPr>
        <w:t xml:space="preserve"> (обнародования)</w:t>
      </w:r>
      <w:r w:rsidR="005825A4">
        <w:rPr>
          <w:sz w:val="24"/>
          <w:szCs w:val="24"/>
        </w:rPr>
        <w:t xml:space="preserve">  в  установленном  порядке.</w:t>
      </w:r>
    </w:p>
    <w:p w:rsidR="004A0C5C" w:rsidRDefault="004A0C5C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4A0C5C" w:rsidRPr="004A0C5C" w:rsidRDefault="004A0C5C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1F2D96" w:rsidRPr="004A0C5C" w:rsidRDefault="001F2D96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  <w:r w:rsidRPr="004A0C5C">
        <w:rPr>
          <w:rFonts w:ascii="Times New Roman" w:hAnsi="Times New Roman" w:cs="Times New Roman"/>
        </w:rPr>
        <w:t>Председатель Совета</w:t>
      </w:r>
    </w:p>
    <w:p w:rsidR="00E26A19" w:rsidRPr="000E4A7C" w:rsidRDefault="004A0C5C" w:rsidP="000E4A7C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  <w:r w:rsidRPr="004A0C5C">
        <w:rPr>
          <w:rFonts w:ascii="Times New Roman" w:hAnsi="Times New Roman" w:cs="Times New Roman"/>
        </w:rPr>
        <w:t xml:space="preserve">Новоникольского </w:t>
      </w:r>
      <w:r w:rsidR="001F2D96" w:rsidRPr="004A0C5C">
        <w:rPr>
          <w:rFonts w:ascii="Times New Roman" w:hAnsi="Times New Roman" w:cs="Times New Roman"/>
        </w:rPr>
        <w:t xml:space="preserve">сельского поселения                                                     </w:t>
      </w:r>
      <w:r w:rsidRPr="004A0C5C">
        <w:rPr>
          <w:rFonts w:ascii="Times New Roman" w:hAnsi="Times New Roman" w:cs="Times New Roman"/>
        </w:rPr>
        <w:t>В.Н.Першин</w:t>
      </w:r>
    </w:p>
    <w:p w:rsidR="000E4A7C" w:rsidRDefault="000E4A7C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0E4A7C" w:rsidRDefault="000E4A7C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0E4A7C" w:rsidRDefault="000E4A7C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0E4A7C" w:rsidRDefault="000E4A7C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0E4A7C" w:rsidRDefault="000E4A7C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0E4A7C" w:rsidRDefault="000E4A7C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F90A05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1F2D96" w:rsidRPr="00F90232" w:rsidRDefault="00F90A05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1F2D96" w:rsidRPr="00F90232" w:rsidRDefault="001F2D96" w:rsidP="0058430A">
      <w:pPr>
        <w:pStyle w:val="S0"/>
        <w:jc w:val="right"/>
        <w:rPr>
          <w:rFonts w:ascii="Times New Roman" w:hAnsi="Times New Roman" w:cs="Times New Roman"/>
          <w:sz w:val="22"/>
          <w:szCs w:val="22"/>
        </w:rPr>
      </w:pPr>
      <w:r w:rsidRPr="00F9023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</w:t>
      </w:r>
      <w:r w:rsidR="00F90A05">
        <w:rPr>
          <w:rFonts w:ascii="Times New Roman" w:hAnsi="Times New Roman" w:cs="Times New Roman"/>
          <w:sz w:val="22"/>
          <w:szCs w:val="22"/>
        </w:rPr>
        <w:t xml:space="preserve">к решению </w:t>
      </w:r>
      <w:r w:rsidRPr="00F90232">
        <w:rPr>
          <w:rFonts w:ascii="Times New Roman" w:hAnsi="Times New Roman" w:cs="Times New Roman"/>
          <w:sz w:val="22"/>
          <w:szCs w:val="22"/>
        </w:rPr>
        <w:t xml:space="preserve">Совета </w:t>
      </w:r>
      <w:r>
        <w:rPr>
          <w:rFonts w:ascii="Times New Roman" w:hAnsi="Times New Roman" w:cs="Times New Roman"/>
          <w:sz w:val="22"/>
          <w:szCs w:val="22"/>
        </w:rPr>
        <w:t>Новоникольского</w:t>
      </w:r>
      <w:r w:rsidRPr="00F90232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1F2D96" w:rsidRPr="000E4A7C" w:rsidRDefault="001F2D96" w:rsidP="000E4A7C">
      <w:pPr>
        <w:pStyle w:val="S0"/>
        <w:jc w:val="right"/>
        <w:rPr>
          <w:rFonts w:ascii="Times New Roman" w:hAnsi="Times New Roman" w:cs="Times New Roman"/>
          <w:sz w:val="22"/>
          <w:szCs w:val="22"/>
        </w:rPr>
      </w:pPr>
      <w:r w:rsidRPr="00F9023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="000E4A7C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F90232">
        <w:rPr>
          <w:rFonts w:ascii="Times New Roman" w:hAnsi="Times New Roman" w:cs="Times New Roman"/>
          <w:sz w:val="22"/>
          <w:szCs w:val="22"/>
        </w:rPr>
        <w:t xml:space="preserve">от  </w:t>
      </w:r>
      <w:r w:rsidR="00E26A19">
        <w:rPr>
          <w:rFonts w:ascii="Times New Roman" w:hAnsi="Times New Roman" w:cs="Times New Roman"/>
          <w:sz w:val="22"/>
          <w:szCs w:val="22"/>
        </w:rPr>
        <w:t>08.12</w:t>
      </w:r>
      <w:r w:rsidR="005A5B9E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2016 г. № </w:t>
      </w:r>
      <w:r w:rsidR="00E26A19">
        <w:rPr>
          <w:rFonts w:ascii="Times New Roman" w:hAnsi="Times New Roman" w:cs="Times New Roman"/>
          <w:sz w:val="22"/>
          <w:szCs w:val="22"/>
        </w:rPr>
        <w:t>147</w:t>
      </w:r>
      <w:r w:rsidRPr="00F9023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36E5F" w:rsidRDefault="00136E5F" w:rsidP="00136E5F">
      <w:pPr>
        <w:pStyle w:val="ab"/>
        <w:jc w:val="center"/>
      </w:pPr>
      <w:r>
        <w:t>Таблица 5 – Программа инвестиционных проектов улично – дорожной сети</w:t>
      </w:r>
      <w:r>
        <w:rPr>
          <w:b w:val="0"/>
          <w:bCs w:val="0"/>
        </w:rPr>
        <w:t xml:space="preserve"> </w:t>
      </w:r>
      <w:r>
        <w:t>Новоникольского сельского поселения</w:t>
      </w:r>
    </w:p>
    <w:tbl>
      <w:tblPr>
        <w:tblW w:w="15594" w:type="dxa"/>
        <w:tblInd w:w="-39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710"/>
        <w:gridCol w:w="1559"/>
        <w:gridCol w:w="1559"/>
        <w:gridCol w:w="851"/>
        <w:gridCol w:w="1276"/>
        <w:gridCol w:w="1608"/>
        <w:gridCol w:w="760"/>
        <w:gridCol w:w="796"/>
        <w:gridCol w:w="611"/>
        <w:gridCol w:w="619"/>
        <w:gridCol w:w="567"/>
        <w:gridCol w:w="567"/>
        <w:gridCol w:w="567"/>
        <w:gridCol w:w="709"/>
        <w:gridCol w:w="708"/>
        <w:gridCol w:w="526"/>
        <w:gridCol w:w="1281"/>
        <w:gridCol w:w="320"/>
      </w:tblGrid>
      <w:tr w:rsidR="00136E5F" w:rsidTr="000E4A7C">
        <w:trPr>
          <w:trHeight w:val="495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Цель реализации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Сроки реализации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Общая сметная стоимость, тыс.руб.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Единица измерения</w:t>
            </w:r>
          </w:p>
          <w:p w:rsidR="00136E5F" w:rsidRDefault="00136E5F" w:rsidP="0000696D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 xml:space="preserve">(м2) 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 xml:space="preserve">Финансовые потребности, </w:t>
            </w:r>
            <w:r>
              <w:rPr>
                <w:b/>
                <w:bCs/>
                <w:i/>
                <w:iCs/>
              </w:rPr>
              <w:t>тыс.руб.(без НДС)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Источники финансирования</w:t>
            </w:r>
          </w:p>
        </w:tc>
      </w:tr>
      <w:tr w:rsidR="00136E5F" w:rsidTr="000E4A7C">
        <w:trPr>
          <w:trHeight w:val="54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начало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окончание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 весь период 2017-2033 гг.</w:t>
            </w:r>
          </w:p>
        </w:tc>
        <w:tc>
          <w:tcPr>
            <w:tcW w:w="4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 годам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5F" w:rsidRDefault="00136E5F" w:rsidP="0000696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5F" w:rsidTr="000E4A7C">
        <w:trPr>
          <w:trHeight w:val="61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2022-2027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2028-2032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2033</w:t>
            </w:r>
          </w:p>
        </w:tc>
        <w:tc>
          <w:tcPr>
            <w:tcW w:w="160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E5F" w:rsidTr="000E4A7C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6E5F" w:rsidTr="000E4A7C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rPr>
                <w:sz w:val="24"/>
                <w:szCs w:val="24"/>
              </w:rPr>
            </w:pPr>
            <w: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rPr>
                <w:sz w:val="24"/>
                <w:szCs w:val="24"/>
              </w:rPr>
            </w:pPr>
            <w:r>
              <w:t xml:space="preserve">Повышение  качества улично- дорожной сети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01.2017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12.2033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5431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jc w:val="center"/>
            </w:pPr>
          </w:p>
          <w:p w:rsidR="00136E5F" w:rsidRDefault="00136E5F" w:rsidP="0000696D">
            <w:pPr>
              <w:jc w:val="center"/>
            </w:pPr>
            <w:r w:rsidRPr="00A11752">
              <w:t>20708,0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5431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297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289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323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jc w:val="center"/>
            </w:pPr>
            <w:r w:rsidRPr="00E87B92">
              <w:t>323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jc w:val="center"/>
            </w:pPr>
            <w:r w:rsidRPr="00E87B92">
              <w:t>323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1938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</w:pPr>
          </w:p>
          <w:p w:rsidR="00136E5F" w:rsidRDefault="00136E5F" w:rsidP="0000696D">
            <w:pPr>
              <w:snapToGrid w:val="0"/>
              <w:jc w:val="center"/>
            </w:pPr>
          </w:p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1615</w:t>
            </w:r>
          </w:p>
          <w:p w:rsidR="00136E5F" w:rsidRDefault="00136E5F" w:rsidP="0000696D">
            <w:pPr>
              <w:snapToGrid w:val="0"/>
              <w:jc w:val="center"/>
            </w:pPr>
          </w:p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323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5F" w:rsidRDefault="00136E5F" w:rsidP="0000696D">
            <w:pPr>
              <w:snapToGrid w:val="0"/>
              <w:rPr>
                <w:sz w:val="24"/>
                <w:szCs w:val="24"/>
              </w:rPr>
            </w:pPr>
            <w:r>
              <w:t>Администрация Новоникольского сельского поселения</w:t>
            </w:r>
          </w:p>
        </w:tc>
      </w:tr>
      <w:tr w:rsidR="00136E5F" w:rsidTr="000E4A7C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</w:pPr>
            <w: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</w:pPr>
            <w:r>
              <w:t>5431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E5F" w:rsidRPr="00A11752" w:rsidRDefault="00136E5F" w:rsidP="0000696D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5431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297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289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323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jc w:val="center"/>
            </w:pPr>
            <w:r w:rsidRPr="00E87B92">
              <w:t>323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jc w:val="center"/>
            </w:pPr>
            <w:r w:rsidRPr="00E87B92">
              <w:t>323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1938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4A7C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1615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323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5F" w:rsidRDefault="00136E5F" w:rsidP="0000696D">
            <w:pPr>
              <w:snapToGrid w:val="0"/>
            </w:pPr>
          </w:p>
        </w:tc>
      </w:tr>
      <w:tr w:rsidR="00136E5F" w:rsidTr="000E4A7C">
        <w:trPr>
          <w:gridAfter w:val="1"/>
          <w:wAfter w:w="320" w:type="dxa"/>
          <w:trHeight w:val="375"/>
        </w:trPr>
        <w:tc>
          <w:tcPr>
            <w:tcW w:w="1527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F" w:rsidRDefault="00136E5F" w:rsidP="0000696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t>*показатели уточняются</w:t>
            </w:r>
          </w:p>
        </w:tc>
      </w:tr>
    </w:tbl>
    <w:p w:rsidR="00136E5F" w:rsidRDefault="00136E5F" w:rsidP="00136E5F">
      <w:pPr>
        <w:shd w:val="clear" w:color="auto" w:fill="FFFFFF"/>
        <w:spacing w:line="274" w:lineRule="exact"/>
        <w:ind w:firstLine="540"/>
        <w:jc w:val="both"/>
        <w:rPr>
          <w:b/>
          <w:bCs/>
          <w:color w:val="000000"/>
          <w:sz w:val="24"/>
          <w:szCs w:val="24"/>
        </w:rPr>
      </w:pPr>
      <w:r w:rsidRPr="00DC44C8">
        <w:rPr>
          <w:b/>
          <w:bCs/>
          <w:color w:val="000000"/>
          <w:spacing w:val="-1"/>
          <w:sz w:val="24"/>
          <w:szCs w:val="24"/>
        </w:rPr>
        <w:t xml:space="preserve">Таблица 6. Распределение объёма инвестиций на период реализации МПТР </w:t>
      </w:r>
      <w:r>
        <w:rPr>
          <w:b/>
          <w:bCs/>
          <w:color w:val="000000"/>
          <w:spacing w:val="-1"/>
          <w:sz w:val="24"/>
          <w:szCs w:val="24"/>
        </w:rPr>
        <w:t xml:space="preserve">Новоникольского </w:t>
      </w:r>
      <w:r w:rsidRPr="00DC44C8">
        <w:rPr>
          <w:b/>
          <w:bCs/>
          <w:color w:val="000000"/>
          <w:spacing w:val="-1"/>
          <w:sz w:val="24"/>
          <w:szCs w:val="24"/>
        </w:rPr>
        <w:t xml:space="preserve">  сель</w:t>
      </w:r>
      <w:r w:rsidRPr="00DC44C8">
        <w:rPr>
          <w:b/>
          <w:bCs/>
          <w:color w:val="000000"/>
          <w:spacing w:val="-1"/>
          <w:sz w:val="24"/>
          <w:szCs w:val="24"/>
        </w:rPr>
        <w:softHyphen/>
      </w:r>
      <w:r w:rsidRPr="00DC44C8">
        <w:rPr>
          <w:b/>
          <w:bCs/>
          <w:color w:val="000000"/>
          <w:sz w:val="24"/>
          <w:szCs w:val="24"/>
        </w:rPr>
        <w:t>ского поселения, тыс. руб.</w:t>
      </w:r>
    </w:p>
    <w:p w:rsidR="000E4A7C" w:rsidRPr="00DF49EC" w:rsidRDefault="000E4A7C" w:rsidP="00136E5F">
      <w:pPr>
        <w:shd w:val="clear" w:color="auto" w:fill="FFFFFF"/>
        <w:spacing w:line="274" w:lineRule="exact"/>
        <w:ind w:firstLine="540"/>
        <w:jc w:val="both"/>
        <w:rPr>
          <w:b/>
          <w:bCs/>
          <w:color w:val="000000"/>
          <w:sz w:val="24"/>
          <w:szCs w:val="24"/>
        </w:rPr>
      </w:pPr>
    </w:p>
    <w:tbl>
      <w:tblPr>
        <w:tblW w:w="14884" w:type="dxa"/>
        <w:tblInd w:w="-102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560"/>
        <w:gridCol w:w="3685"/>
        <w:gridCol w:w="2410"/>
        <w:gridCol w:w="1418"/>
        <w:gridCol w:w="1134"/>
        <w:gridCol w:w="850"/>
        <w:gridCol w:w="709"/>
        <w:gridCol w:w="850"/>
        <w:gridCol w:w="663"/>
        <w:gridCol w:w="780"/>
        <w:gridCol w:w="825"/>
      </w:tblGrid>
      <w:tr w:rsidR="00136E5F" w:rsidTr="000E4A7C">
        <w:trPr>
          <w:trHeight w:hRule="exact" w:val="31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6E5F" w:rsidRDefault="00136E5F" w:rsidP="0000696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6E5F" w:rsidRDefault="00136E5F" w:rsidP="0000696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Виды услуг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6E5F" w:rsidRDefault="00136E5F" w:rsidP="0000696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Инвестиции на реализацию программы</w:t>
            </w:r>
          </w:p>
        </w:tc>
      </w:tr>
      <w:tr w:rsidR="00136E5F" w:rsidTr="000E4A7C">
        <w:trPr>
          <w:trHeight w:hRule="exact" w:val="73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6E5F" w:rsidRDefault="00136E5F" w:rsidP="000069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6E5F" w:rsidRDefault="00136E5F" w:rsidP="0000696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6E5F" w:rsidRDefault="00136E5F" w:rsidP="0000696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6E5F" w:rsidRDefault="00136E5F" w:rsidP="0000696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6E5F" w:rsidRDefault="00136E5F" w:rsidP="0000696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6E5F" w:rsidRDefault="00136E5F" w:rsidP="0000696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6E5F" w:rsidRDefault="00136E5F" w:rsidP="0000696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2022-2027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6E5F" w:rsidRDefault="00136E5F" w:rsidP="0000696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2028-2032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6E5F" w:rsidRDefault="00136E5F" w:rsidP="0000696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136E5F" w:rsidRDefault="00136E5F" w:rsidP="0000696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2033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6E5F" w:rsidRDefault="00136E5F" w:rsidP="0000696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</w:tr>
      <w:tr w:rsidR="00136E5F" w:rsidTr="000E4A7C">
        <w:trPr>
          <w:trHeight w:hRule="exact" w:val="293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6E5F" w:rsidRDefault="00136E5F" w:rsidP="0000696D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6E5F" w:rsidRDefault="00136E5F" w:rsidP="0000696D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дорог</w:t>
            </w:r>
          </w:p>
          <w:p w:rsidR="00136E5F" w:rsidRDefault="00136E5F" w:rsidP="0000696D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136E5F" w:rsidRDefault="00136E5F" w:rsidP="0000696D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136E5F" w:rsidRDefault="00136E5F" w:rsidP="0000696D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сетидорожной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297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289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323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6E5F" w:rsidRDefault="00136E5F" w:rsidP="0000696D">
            <w:r w:rsidRPr="00E87B92">
              <w:t>323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6E5F" w:rsidRDefault="00136E5F" w:rsidP="0000696D">
            <w:r w:rsidRPr="00E87B92">
              <w:t>323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1938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1615</w:t>
            </w:r>
          </w:p>
          <w:p w:rsidR="00136E5F" w:rsidRDefault="00136E5F" w:rsidP="0000696D">
            <w:pPr>
              <w:snapToGrid w:val="0"/>
              <w:jc w:val="center"/>
            </w:pPr>
          </w:p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1905</w:t>
            </w:r>
          </w:p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323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5431</w:t>
            </w:r>
          </w:p>
        </w:tc>
      </w:tr>
    </w:tbl>
    <w:p w:rsidR="00136E5F" w:rsidRDefault="00136E5F" w:rsidP="00136E5F">
      <w:pPr>
        <w:shd w:val="clear" w:color="auto" w:fill="FFFFFF"/>
        <w:ind w:firstLine="426"/>
        <w:jc w:val="both"/>
        <w:rPr>
          <w:b/>
          <w:bCs/>
          <w:color w:val="000000"/>
          <w:spacing w:val="-1"/>
          <w:sz w:val="24"/>
          <w:szCs w:val="24"/>
        </w:rPr>
      </w:pPr>
    </w:p>
    <w:p w:rsidR="00136E5F" w:rsidRDefault="00136E5F" w:rsidP="00136E5F">
      <w:pPr>
        <w:shd w:val="clear" w:color="auto" w:fill="FFFFFF"/>
        <w:ind w:firstLine="426"/>
        <w:jc w:val="both"/>
        <w:rPr>
          <w:b/>
          <w:bCs/>
          <w:color w:val="000000"/>
          <w:spacing w:val="-1"/>
          <w:sz w:val="24"/>
          <w:szCs w:val="24"/>
        </w:rPr>
      </w:pPr>
      <w:r w:rsidRPr="00DC44C8">
        <w:rPr>
          <w:b/>
          <w:bCs/>
          <w:color w:val="000000"/>
          <w:spacing w:val="-1"/>
          <w:sz w:val="24"/>
          <w:szCs w:val="24"/>
        </w:rPr>
        <w:t>Таблица 7. Источники привлечения денежных средств на реализацию МПТР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DC44C8"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 xml:space="preserve">Новоникольского </w:t>
      </w:r>
      <w:r w:rsidRPr="00DC44C8">
        <w:rPr>
          <w:b/>
          <w:bCs/>
          <w:color w:val="000000"/>
          <w:spacing w:val="-1"/>
          <w:sz w:val="24"/>
          <w:szCs w:val="24"/>
        </w:rPr>
        <w:t xml:space="preserve">  сельского поселения, тыс. руб.</w:t>
      </w:r>
    </w:p>
    <w:p w:rsidR="00136E5F" w:rsidRPr="00DC44C8" w:rsidRDefault="00136E5F" w:rsidP="00136E5F">
      <w:pPr>
        <w:shd w:val="clear" w:color="auto" w:fill="FFFFFF"/>
        <w:ind w:firstLine="426"/>
        <w:jc w:val="both"/>
        <w:rPr>
          <w:b/>
          <w:bCs/>
          <w:color w:val="000000"/>
          <w:spacing w:val="-1"/>
          <w:sz w:val="24"/>
          <w:szCs w:val="24"/>
        </w:rPr>
      </w:pPr>
    </w:p>
    <w:tbl>
      <w:tblPr>
        <w:tblW w:w="13466" w:type="dxa"/>
        <w:tblInd w:w="32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134"/>
        <w:gridCol w:w="1559"/>
        <w:gridCol w:w="2591"/>
        <w:gridCol w:w="1495"/>
        <w:gridCol w:w="1979"/>
        <w:gridCol w:w="1260"/>
        <w:gridCol w:w="1889"/>
        <w:gridCol w:w="1559"/>
      </w:tblGrid>
      <w:tr w:rsidR="00136E5F" w:rsidTr="000E4A7C">
        <w:trPr>
          <w:trHeight w:hRule="exact" w:val="10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6E5F" w:rsidRDefault="00136E5F" w:rsidP="0000696D">
            <w:pPr>
              <w:shd w:val="clear" w:color="auto" w:fill="FFFFFF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6E5F" w:rsidRDefault="00136E5F" w:rsidP="0000696D">
            <w:pPr>
              <w:shd w:val="clear" w:color="auto" w:fill="FFFFFF"/>
              <w:snapToGrid w:val="0"/>
              <w:rPr>
                <w:b/>
                <w:bCs/>
                <w:spacing w:val="-3"/>
                <w:sz w:val="24"/>
                <w:szCs w:val="24"/>
              </w:rPr>
            </w:pPr>
            <w:r>
              <w:rPr>
                <w:b/>
                <w:bCs/>
                <w:spacing w:val="-3"/>
              </w:rPr>
              <w:t>Наименование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6E5F" w:rsidRDefault="00136E5F" w:rsidP="0000696D">
            <w:pPr>
              <w:shd w:val="clear" w:color="auto" w:fill="FFFFFF"/>
              <w:snapToGrid w:val="0"/>
              <w:spacing w:line="274" w:lineRule="exact"/>
              <w:ind w:firstLine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</w:rPr>
              <w:t>Бюджеты всех уров</w:t>
            </w:r>
            <w:r>
              <w:rPr>
                <w:b/>
                <w:bCs/>
                <w:spacing w:val="-2"/>
              </w:rPr>
              <w:softHyphen/>
            </w:r>
            <w:r>
              <w:rPr>
                <w:b/>
                <w:bCs/>
                <w:spacing w:val="-4"/>
              </w:rPr>
              <w:t>ней и част</w:t>
            </w:r>
            <w:r>
              <w:rPr>
                <w:b/>
                <w:bCs/>
                <w:spacing w:val="-4"/>
              </w:rPr>
              <w:softHyphen/>
            </w:r>
            <w:r>
              <w:rPr>
                <w:b/>
                <w:bCs/>
                <w:spacing w:val="-2"/>
              </w:rPr>
              <w:t>ные инве</w:t>
            </w:r>
            <w:r>
              <w:rPr>
                <w:b/>
                <w:bCs/>
                <w:spacing w:val="-2"/>
              </w:rPr>
              <w:softHyphen/>
            </w:r>
            <w:r>
              <w:rPr>
                <w:b/>
                <w:bCs/>
              </w:rPr>
              <w:t>сторы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6E5F" w:rsidRDefault="00136E5F" w:rsidP="0000696D">
            <w:pPr>
              <w:shd w:val="clear" w:color="auto" w:fill="FFFFFF"/>
              <w:snapToGrid w:val="0"/>
              <w:spacing w:line="278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</w:rPr>
              <w:t xml:space="preserve">В т.ч.  федеральный </w:t>
            </w:r>
            <w:r>
              <w:rPr>
                <w:b/>
                <w:bCs/>
              </w:rPr>
              <w:t xml:space="preserve">бюджет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6E5F" w:rsidRDefault="00136E5F" w:rsidP="0000696D">
            <w:pPr>
              <w:shd w:val="clear" w:color="auto" w:fill="FFFFFF"/>
              <w:snapToGrid w:val="0"/>
              <w:spacing w:line="274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3"/>
              </w:rPr>
              <w:t xml:space="preserve">В т.ч. </w:t>
            </w:r>
            <w:r>
              <w:rPr>
                <w:b/>
                <w:bCs/>
              </w:rPr>
              <w:t>бюджет областной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E5F" w:rsidRDefault="00136E5F" w:rsidP="0000696D">
            <w:pPr>
              <w:shd w:val="clear" w:color="auto" w:fill="FFFFFF"/>
              <w:snapToGrid w:val="0"/>
              <w:spacing w:line="274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3"/>
              </w:rPr>
              <w:t xml:space="preserve">В т.ч. </w:t>
            </w:r>
            <w:r>
              <w:rPr>
                <w:b/>
                <w:bCs/>
              </w:rPr>
              <w:t>бюджет района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6E5F" w:rsidRDefault="00136E5F" w:rsidP="0000696D">
            <w:pPr>
              <w:shd w:val="clear" w:color="auto" w:fill="FFFFFF"/>
              <w:snapToGrid w:val="0"/>
              <w:spacing w:line="274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 т.ч.</w:t>
            </w:r>
          </w:p>
          <w:p w:rsidR="00136E5F" w:rsidRDefault="00136E5F" w:rsidP="0000696D">
            <w:pPr>
              <w:shd w:val="clear" w:color="auto" w:fill="FFFFFF"/>
              <w:spacing w:line="274" w:lineRule="exact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бюджет</w:t>
            </w:r>
          </w:p>
          <w:p w:rsidR="00136E5F" w:rsidRDefault="00136E5F" w:rsidP="0000696D">
            <w:pPr>
              <w:shd w:val="clear" w:color="auto" w:fill="FFFFFF"/>
              <w:spacing w:line="274" w:lineRule="exact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E5F" w:rsidRDefault="00136E5F" w:rsidP="0000696D">
            <w:pPr>
              <w:shd w:val="clear" w:color="auto" w:fill="FFFFFF"/>
              <w:snapToGrid w:val="0"/>
              <w:spacing w:line="278" w:lineRule="exact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</w:rPr>
              <w:t>В т.ч. вне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  <w:spacing w:val="-3"/>
              </w:rPr>
              <w:t xml:space="preserve">бюджетные </w:t>
            </w:r>
            <w:r>
              <w:rPr>
                <w:b/>
                <w:bCs/>
                <w:spacing w:val="-1"/>
              </w:rPr>
              <w:t>источники</w:t>
            </w:r>
          </w:p>
        </w:tc>
      </w:tr>
      <w:tr w:rsidR="00136E5F" w:rsidTr="000E4A7C">
        <w:trPr>
          <w:trHeight w:hRule="exact"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6E5F" w:rsidRDefault="00136E5F" w:rsidP="0000696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6E5F" w:rsidRDefault="00136E5F" w:rsidP="0000696D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дорог</w:t>
            </w:r>
          </w:p>
          <w:p w:rsidR="00136E5F" w:rsidRDefault="00136E5F" w:rsidP="0000696D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136E5F" w:rsidRDefault="00136E5F" w:rsidP="0000696D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136E5F" w:rsidRDefault="00136E5F" w:rsidP="0000696D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сетидорожной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5431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6E5F" w:rsidRDefault="00136E5F" w:rsidP="0000696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6E5F" w:rsidRDefault="00136E5F" w:rsidP="0000696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E5F" w:rsidRDefault="00136E5F" w:rsidP="0000696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6E5F" w:rsidRDefault="00136E5F" w:rsidP="0000696D">
            <w:pPr>
              <w:snapToGrid w:val="0"/>
              <w:jc w:val="center"/>
              <w:rPr>
                <w:sz w:val="24"/>
                <w:szCs w:val="24"/>
              </w:rPr>
            </w:pPr>
            <w:r>
              <w:t>5431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E5F" w:rsidRDefault="00136E5F" w:rsidP="0000696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</w:tbl>
    <w:p w:rsidR="001F2D96" w:rsidRDefault="001F2D96" w:rsidP="0058430A">
      <w:pPr>
        <w:pStyle w:val="1"/>
        <w:jc w:val="center"/>
        <w:rPr>
          <w:color w:val="000000"/>
          <w:sz w:val="24"/>
          <w:szCs w:val="24"/>
        </w:rPr>
      </w:pPr>
    </w:p>
    <w:p w:rsidR="001F2D96" w:rsidRDefault="001F2D96" w:rsidP="0058430A">
      <w:pPr>
        <w:pStyle w:val="1"/>
        <w:jc w:val="center"/>
        <w:rPr>
          <w:color w:val="000000"/>
          <w:sz w:val="24"/>
          <w:szCs w:val="24"/>
        </w:rPr>
      </w:pPr>
    </w:p>
    <w:p w:rsidR="001F2D96" w:rsidRDefault="001F2D96" w:rsidP="0058430A">
      <w:pPr>
        <w:pStyle w:val="1"/>
        <w:jc w:val="center"/>
        <w:rPr>
          <w:color w:val="000000"/>
          <w:sz w:val="24"/>
          <w:szCs w:val="24"/>
        </w:rPr>
      </w:pPr>
    </w:p>
    <w:p w:rsidR="001F2D96" w:rsidRDefault="001F2D96" w:rsidP="0058430A">
      <w:pPr>
        <w:pStyle w:val="1"/>
        <w:jc w:val="center"/>
        <w:rPr>
          <w:color w:val="000000"/>
          <w:sz w:val="24"/>
          <w:szCs w:val="24"/>
        </w:rPr>
      </w:pPr>
    </w:p>
    <w:p w:rsidR="001F2D96" w:rsidRDefault="001F2D96" w:rsidP="0058430A">
      <w:pPr>
        <w:pStyle w:val="a6"/>
      </w:pPr>
    </w:p>
    <w:p w:rsidR="001F2D96" w:rsidRDefault="001F2D96" w:rsidP="0058430A">
      <w:pPr>
        <w:pStyle w:val="a6"/>
      </w:pPr>
    </w:p>
    <w:p w:rsidR="001F2D96" w:rsidRDefault="001F2D96" w:rsidP="0058430A">
      <w:pPr>
        <w:pStyle w:val="a6"/>
      </w:pPr>
    </w:p>
    <w:p w:rsidR="001F2D96" w:rsidRDefault="001F2D96" w:rsidP="0058430A">
      <w:pPr>
        <w:pStyle w:val="a6"/>
      </w:pPr>
    </w:p>
    <w:p w:rsidR="001F2D96" w:rsidRDefault="001F2D96" w:rsidP="0058430A">
      <w:pPr>
        <w:pStyle w:val="a6"/>
      </w:pPr>
    </w:p>
    <w:sectPr w:rsidR="001F2D96" w:rsidSect="00F90A05">
      <w:pgSz w:w="16838" w:h="11906" w:orient="landscape"/>
      <w:pgMar w:top="1418" w:right="709" w:bottom="849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9E" w:rsidRDefault="00E8079E" w:rsidP="00353A0F">
      <w:r>
        <w:separator/>
      </w:r>
    </w:p>
  </w:endnote>
  <w:endnote w:type="continuationSeparator" w:id="1">
    <w:p w:rsidR="00E8079E" w:rsidRDefault="00E8079E" w:rsidP="00353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9E" w:rsidRDefault="00E8079E" w:rsidP="00353A0F">
      <w:r>
        <w:separator/>
      </w:r>
    </w:p>
  </w:footnote>
  <w:footnote w:type="continuationSeparator" w:id="1">
    <w:p w:rsidR="00E8079E" w:rsidRDefault="00E8079E" w:rsidP="00353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/>
      </w:pPr>
      <w:rPr>
        <w:rFonts w:ascii="Times New Roman" w:hAnsi="Times New Roman"/>
      </w:r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B7C388E"/>
    <w:multiLevelType w:val="hybridMultilevel"/>
    <w:tmpl w:val="A2D66F46"/>
    <w:lvl w:ilvl="0" w:tplc="2E225B3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58684E"/>
    <w:multiLevelType w:val="hybridMultilevel"/>
    <w:tmpl w:val="65A4CB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30A"/>
    <w:rsid w:val="00011F57"/>
    <w:rsid w:val="00036F6E"/>
    <w:rsid w:val="000650A6"/>
    <w:rsid w:val="000A1FFC"/>
    <w:rsid w:val="000A314B"/>
    <w:rsid w:val="000A4749"/>
    <w:rsid w:val="000B2BB3"/>
    <w:rsid w:val="000B67B4"/>
    <w:rsid w:val="000E4A7C"/>
    <w:rsid w:val="001148A2"/>
    <w:rsid w:val="00136E5F"/>
    <w:rsid w:val="00175E4D"/>
    <w:rsid w:val="0018261D"/>
    <w:rsid w:val="001949F7"/>
    <w:rsid w:val="001A7ED4"/>
    <w:rsid w:val="001C323D"/>
    <w:rsid w:val="001F2D96"/>
    <w:rsid w:val="001F5BCD"/>
    <w:rsid w:val="00207CAA"/>
    <w:rsid w:val="00212363"/>
    <w:rsid w:val="0028616C"/>
    <w:rsid w:val="002934C3"/>
    <w:rsid w:val="002C2FD7"/>
    <w:rsid w:val="002D0667"/>
    <w:rsid w:val="002D3A08"/>
    <w:rsid w:val="00337581"/>
    <w:rsid w:val="0034256D"/>
    <w:rsid w:val="00350955"/>
    <w:rsid w:val="00353A0F"/>
    <w:rsid w:val="003947D4"/>
    <w:rsid w:val="003E6881"/>
    <w:rsid w:val="003F4DF6"/>
    <w:rsid w:val="004204CB"/>
    <w:rsid w:val="00427713"/>
    <w:rsid w:val="00446F0B"/>
    <w:rsid w:val="004A0C5C"/>
    <w:rsid w:val="004B535C"/>
    <w:rsid w:val="00516D29"/>
    <w:rsid w:val="005417BF"/>
    <w:rsid w:val="00563876"/>
    <w:rsid w:val="005825A4"/>
    <w:rsid w:val="0058430A"/>
    <w:rsid w:val="00596EC0"/>
    <w:rsid w:val="005A5B9E"/>
    <w:rsid w:val="005C0B39"/>
    <w:rsid w:val="005E7E88"/>
    <w:rsid w:val="00652C8A"/>
    <w:rsid w:val="0070352F"/>
    <w:rsid w:val="00727535"/>
    <w:rsid w:val="00735430"/>
    <w:rsid w:val="0076611F"/>
    <w:rsid w:val="00783176"/>
    <w:rsid w:val="007C4A63"/>
    <w:rsid w:val="007C6CAE"/>
    <w:rsid w:val="007C6FC6"/>
    <w:rsid w:val="008373BE"/>
    <w:rsid w:val="0084536C"/>
    <w:rsid w:val="008B4666"/>
    <w:rsid w:val="0093433A"/>
    <w:rsid w:val="00953E3C"/>
    <w:rsid w:val="009A72AF"/>
    <w:rsid w:val="009B08C7"/>
    <w:rsid w:val="009B72FE"/>
    <w:rsid w:val="009C7C76"/>
    <w:rsid w:val="009E7DAF"/>
    <w:rsid w:val="009F52E1"/>
    <w:rsid w:val="00A0709F"/>
    <w:rsid w:val="00A07B64"/>
    <w:rsid w:val="00A92C40"/>
    <w:rsid w:val="00A96848"/>
    <w:rsid w:val="00AC30DC"/>
    <w:rsid w:val="00B13BDE"/>
    <w:rsid w:val="00B20EB6"/>
    <w:rsid w:val="00BA4263"/>
    <w:rsid w:val="00BE79C3"/>
    <w:rsid w:val="00BF0400"/>
    <w:rsid w:val="00C10D98"/>
    <w:rsid w:val="00C10DCF"/>
    <w:rsid w:val="00C11C33"/>
    <w:rsid w:val="00C1476D"/>
    <w:rsid w:val="00C15786"/>
    <w:rsid w:val="00C418B9"/>
    <w:rsid w:val="00CD417F"/>
    <w:rsid w:val="00D0136B"/>
    <w:rsid w:val="00D03FDA"/>
    <w:rsid w:val="00D45285"/>
    <w:rsid w:val="00D71090"/>
    <w:rsid w:val="00DC1616"/>
    <w:rsid w:val="00DC44C8"/>
    <w:rsid w:val="00DF2913"/>
    <w:rsid w:val="00DF49EC"/>
    <w:rsid w:val="00E12847"/>
    <w:rsid w:val="00E26A19"/>
    <w:rsid w:val="00E35A21"/>
    <w:rsid w:val="00E50D0B"/>
    <w:rsid w:val="00E8079E"/>
    <w:rsid w:val="00EA2559"/>
    <w:rsid w:val="00ED0B84"/>
    <w:rsid w:val="00EE5743"/>
    <w:rsid w:val="00F77B17"/>
    <w:rsid w:val="00F90232"/>
    <w:rsid w:val="00F90A05"/>
    <w:rsid w:val="00F94EBE"/>
    <w:rsid w:val="00FA5BD5"/>
    <w:rsid w:val="00FB022D"/>
    <w:rsid w:val="00FD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0A"/>
    <w:rPr>
      <w:rFonts w:ascii="Times New Roman" w:eastAsia="Times New Roman" w:hAnsi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"/>
    <w:next w:val="a"/>
    <w:link w:val="10"/>
    <w:uiPriority w:val="99"/>
    <w:qFormat/>
    <w:rsid w:val="0058430A"/>
    <w:pPr>
      <w:keepNext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8430A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0"/>
    <w:link w:val="1"/>
    <w:uiPriority w:val="9"/>
    <w:rsid w:val="00BC14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5843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3"/>
    <w:basedOn w:val="a0"/>
    <w:link w:val="1"/>
    <w:uiPriority w:val="99"/>
    <w:locked/>
    <w:rsid w:val="000A1F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basedOn w:val="a0"/>
    <w:link w:val="1"/>
    <w:uiPriority w:val="99"/>
    <w:locked/>
    <w:rsid w:val="00B13BDE"/>
    <w:rPr>
      <w:rFonts w:ascii="Cambria" w:hAnsi="Cambria" w:cs="Cambria"/>
      <w:b/>
      <w:bCs/>
      <w:kern w:val="32"/>
      <w:sz w:val="32"/>
      <w:szCs w:val="32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9"/>
    <w:locked/>
    <w:rsid w:val="0058430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58430A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58430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rsid w:val="0058430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58430A"/>
    <w:pPr>
      <w:widowControl w:val="0"/>
      <w:autoSpaceDE w:val="0"/>
      <w:autoSpaceDN w:val="0"/>
      <w:adjustRightInd w:val="0"/>
      <w:ind w:firstLine="720"/>
    </w:pPr>
    <w:rPr>
      <w:rFonts w:eastAsia="Times New Roman" w:cs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430A"/>
    <w:rPr>
      <w:rFonts w:eastAsia="Times New Roman" w:cs="Calibri"/>
      <w:sz w:val="24"/>
      <w:szCs w:val="24"/>
      <w:lang w:val="ru-RU" w:eastAsia="ru-RU" w:bidi="ar-SA"/>
    </w:rPr>
  </w:style>
  <w:style w:type="paragraph" w:styleId="a6">
    <w:name w:val="Body Text"/>
    <w:basedOn w:val="a"/>
    <w:link w:val="a7"/>
    <w:uiPriority w:val="99"/>
    <w:rsid w:val="0058430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5843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58430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Normal (Web)"/>
    <w:basedOn w:val="a"/>
    <w:uiPriority w:val="99"/>
    <w:rsid w:val="0058430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58430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9">
    <w:name w:val="No Spacing"/>
    <w:link w:val="aa"/>
    <w:uiPriority w:val="99"/>
    <w:qFormat/>
    <w:rsid w:val="0058430A"/>
    <w:rPr>
      <w:sz w:val="22"/>
      <w:szCs w:val="22"/>
    </w:rPr>
  </w:style>
  <w:style w:type="paragraph" w:customStyle="1" w:styleId="NoSpacing1">
    <w:name w:val="No Spacing1"/>
    <w:basedOn w:val="a"/>
    <w:uiPriority w:val="99"/>
    <w:rsid w:val="0058430A"/>
    <w:rPr>
      <w:sz w:val="24"/>
      <w:szCs w:val="24"/>
    </w:rPr>
  </w:style>
  <w:style w:type="character" w:customStyle="1" w:styleId="aa">
    <w:name w:val="Без интервала Знак"/>
    <w:link w:val="a9"/>
    <w:uiPriority w:val="99"/>
    <w:locked/>
    <w:rsid w:val="0058430A"/>
    <w:rPr>
      <w:sz w:val="22"/>
      <w:szCs w:val="22"/>
      <w:lang w:eastAsia="ru-RU" w:bidi="ar-SA"/>
    </w:rPr>
  </w:style>
  <w:style w:type="paragraph" w:customStyle="1" w:styleId="11">
    <w:name w:val="Стиль1"/>
    <w:basedOn w:val="1"/>
    <w:uiPriority w:val="99"/>
    <w:rsid w:val="0058430A"/>
    <w:pPr>
      <w:keepNext w:val="0"/>
      <w:suppressAutoHyphens/>
      <w:spacing w:before="120"/>
      <w:jc w:val="center"/>
      <w:outlineLvl w:val="9"/>
    </w:pPr>
    <w:rPr>
      <w:spacing w:val="-1"/>
      <w:kern w:val="2"/>
      <w:sz w:val="28"/>
      <w:szCs w:val="28"/>
      <w:lang w:eastAsia="ar-SA"/>
    </w:rPr>
  </w:style>
  <w:style w:type="paragraph" w:customStyle="1" w:styleId="ab">
    <w:name w:val="Таблица"/>
    <w:basedOn w:val="a"/>
    <w:uiPriority w:val="99"/>
    <w:rsid w:val="0058430A"/>
    <w:pPr>
      <w:suppressAutoHyphens/>
      <w:jc w:val="both"/>
    </w:pPr>
    <w:rPr>
      <w:rFonts w:eastAsia="Calibri"/>
      <w:b/>
      <w:bCs/>
      <w:sz w:val="24"/>
      <w:szCs w:val="24"/>
      <w:lang w:eastAsia="ar-SA"/>
    </w:rPr>
  </w:style>
  <w:style w:type="character" w:customStyle="1" w:styleId="S">
    <w:name w:val="S_Обычный Знак"/>
    <w:basedOn w:val="a0"/>
    <w:link w:val="S0"/>
    <w:uiPriority w:val="99"/>
    <w:locked/>
    <w:rsid w:val="0058430A"/>
    <w:rPr>
      <w:rFonts w:ascii="Bookman Old Style" w:hAnsi="Bookman Old Style" w:cs="Bookman Old Style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58430A"/>
    <w:pPr>
      <w:spacing w:line="276" w:lineRule="auto"/>
      <w:ind w:firstLine="567"/>
      <w:jc w:val="both"/>
    </w:pPr>
    <w:rPr>
      <w:rFonts w:ascii="Bookman Old Style" w:eastAsia="Calibri" w:hAnsi="Bookman Old Style" w:cs="Bookman Old Style"/>
      <w:sz w:val="24"/>
      <w:szCs w:val="24"/>
      <w:lang w:eastAsia="en-US"/>
    </w:rPr>
  </w:style>
  <w:style w:type="character" w:customStyle="1" w:styleId="100">
    <w:name w:val="1 Основной текст 0"/>
    <w:aliases w:val="95 ПК,А. Основной текст 0 Знак Знак Знак Знак Знак Знак Знак Знак"/>
    <w:link w:val="101"/>
    <w:uiPriority w:val="99"/>
    <w:locked/>
    <w:rsid w:val="0058430A"/>
    <w:rPr>
      <w:rFonts w:ascii="Calibri" w:hAnsi="Calibri"/>
      <w:color w:val="000000"/>
      <w:kern w:val="24"/>
      <w:sz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"/>
    <w:link w:val="100"/>
    <w:uiPriority w:val="99"/>
    <w:rsid w:val="0058430A"/>
    <w:pPr>
      <w:ind w:firstLine="539"/>
      <w:jc w:val="both"/>
    </w:pPr>
    <w:rPr>
      <w:rFonts w:ascii="Calibri" w:eastAsia="Calibri" w:hAnsi="Calibri"/>
      <w:color w:val="000000"/>
      <w:kern w:val="24"/>
      <w:sz w:val="24"/>
      <w:lang/>
    </w:rPr>
  </w:style>
  <w:style w:type="paragraph" w:styleId="ac">
    <w:name w:val="header"/>
    <w:basedOn w:val="a"/>
    <w:link w:val="ad"/>
    <w:uiPriority w:val="99"/>
    <w:semiHidden/>
    <w:unhideWhenUsed/>
    <w:rsid w:val="00353A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53A0F"/>
    <w:rPr>
      <w:rFonts w:ascii="Times New Roman" w:eastAsia="Times New Roman" w:hAnsi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53A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3A0F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6BA26-FD0E-4D33-AF5B-1C5F1A76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22</cp:revision>
  <cp:lastPrinted>2017-03-22T05:43:00Z</cp:lastPrinted>
  <dcterms:created xsi:type="dcterms:W3CDTF">2016-10-06T05:35:00Z</dcterms:created>
  <dcterms:modified xsi:type="dcterms:W3CDTF">2017-03-22T05:43:00Z</dcterms:modified>
</cp:coreProperties>
</file>