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2E" w:rsidRPr="00FC6168" w:rsidRDefault="00CA4C2E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СОВЕТ   НОВОНИКОЛЬСКОГО   СЕЛЬСКОГО  ПОСЕЛЕНИЯ</w:t>
      </w:r>
    </w:p>
    <w:p w:rsidR="00CA4C2E" w:rsidRPr="00FC6168" w:rsidRDefault="00CA4C2E" w:rsidP="00FC6168">
      <w:pPr>
        <w:tabs>
          <w:tab w:val="left" w:pos="3402"/>
        </w:tabs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АЛЕКСАНДРОВСКОГО   РАЙОНА   ТОМСКОЙ   ОБЛАСТИ</w:t>
      </w:r>
    </w:p>
    <w:p w:rsidR="00CA4C2E" w:rsidRDefault="00CA4C2E" w:rsidP="00FC6168">
      <w:pPr>
        <w:pStyle w:val="a3"/>
        <w:tabs>
          <w:tab w:val="left" w:pos="3402"/>
        </w:tabs>
      </w:pPr>
    </w:p>
    <w:p w:rsidR="00CA4C2E" w:rsidRDefault="00CA4C2E" w:rsidP="00FC6168">
      <w:pPr>
        <w:pStyle w:val="a3"/>
        <w:tabs>
          <w:tab w:val="left" w:pos="3402"/>
        </w:tabs>
      </w:pPr>
      <w:r w:rsidRPr="00FC6168">
        <w:t>РЕШЕНИЕ</w:t>
      </w:r>
    </w:p>
    <w:p w:rsidR="00CA4C2E" w:rsidRPr="00FC6168" w:rsidRDefault="00CA4C2E" w:rsidP="00FC6168">
      <w:pPr>
        <w:pStyle w:val="a3"/>
        <w:tabs>
          <w:tab w:val="left" w:pos="3402"/>
        </w:tabs>
      </w:pPr>
    </w:p>
    <w:p w:rsidR="00CA4C2E" w:rsidRDefault="00065DAD" w:rsidP="00FC6168">
      <w:pPr>
        <w:pStyle w:val="a3"/>
        <w:tabs>
          <w:tab w:val="left" w:pos="3402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25</w:t>
      </w:r>
      <w:r w:rsidR="00FF2282">
        <w:rPr>
          <w:b w:val="0"/>
        </w:rPr>
        <w:t>.0</w:t>
      </w:r>
      <w:r>
        <w:rPr>
          <w:b w:val="0"/>
        </w:rPr>
        <w:t>3</w:t>
      </w:r>
      <w:r w:rsidR="00FF2282">
        <w:rPr>
          <w:b w:val="0"/>
        </w:rPr>
        <w:t>.</w:t>
      </w:r>
      <w:r>
        <w:rPr>
          <w:b w:val="0"/>
        </w:rPr>
        <w:t>2024</w:t>
      </w:r>
      <w:r w:rsidR="00CA4C2E">
        <w:rPr>
          <w:b w:val="0"/>
          <w:bCs w:val="0"/>
        </w:rPr>
        <w:tab/>
        <w:t xml:space="preserve">                                                             </w:t>
      </w:r>
      <w:r>
        <w:rPr>
          <w:b w:val="0"/>
          <w:bCs w:val="0"/>
        </w:rPr>
        <w:t xml:space="preserve">                                                          </w:t>
      </w:r>
      <w:r w:rsidR="00CA4C2E">
        <w:rPr>
          <w:b w:val="0"/>
          <w:bCs w:val="0"/>
        </w:rPr>
        <w:t xml:space="preserve">         № </w:t>
      </w:r>
      <w:r>
        <w:rPr>
          <w:b w:val="0"/>
          <w:bCs w:val="0"/>
        </w:rPr>
        <w:t>43</w:t>
      </w:r>
      <w:r w:rsidR="00CA4C2E">
        <w:rPr>
          <w:b w:val="0"/>
          <w:bCs w:val="0"/>
        </w:rPr>
        <w:tab/>
      </w:r>
      <w:r w:rsidR="00CA4C2E">
        <w:rPr>
          <w:b w:val="0"/>
          <w:bCs w:val="0"/>
        </w:rPr>
        <w:tab/>
      </w:r>
      <w:r w:rsidR="00CA4C2E">
        <w:rPr>
          <w:b w:val="0"/>
          <w:bCs w:val="0"/>
        </w:rPr>
        <w:tab/>
      </w:r>
      <w:r w:rsidR="00CA4C2E">
        <w:rPr>
          <w:b w:val="0"/>
          <w:bCs w:val="0"/>
        </w:rPr>
        <w:tab/>
      </w:r>
      <w:r w:rsidR="00CA4C2E">
        <w:rPr>
          <w:b w:val="0"/>
          <w:bCs w:val="0"/>
        </w:rPr>
        <w:tab/>
      </w:r>
      <w:r w:rsidR="00CA4C2E">
        <w:rPr>
          <w:b w:val="0"/>
          <w:bCs w:val="0"/>
        </w:rPr>
        <w:tab/>
      </w:r>
    </w:p>
    <w:p w:rsidR="00CA4C2E" w:rsidRPr="009E0912" w:rsidRDefault="00CA4C2E" w:rsidP="00E52230">
      <w:pPr>
        <w:pStyle w:val="a3"/>
        <w:tabs>
          <w:tab w:val="left" w:pos="3402"/>
        </w:tabs>
        <w:rPr>
          <w:b w:val="0"/>
          <w:bCs w:val="0"/>
        </w:rPr>
      </w:pPr>
      <w:r>
        <w:rPr>
          <w:b w:val="0"/>
          <w:bCs w:val="0"/>
        </w:rPr>
        <w:t>с. Новоникольское</w:t>
      </w:r>
    </w:p>
    <w:p w:rsidR="00CA4C2E" w:rsidRDefault="00CA4C2E" w:rsidP="00FC6168">
      <w:pPr>
        <w:tabs>
          <w:tab w:val="left" w:pos="3402"/>
        </w:tabs>
        <w:spacing w:after="0"/>
        <w:rPr>
          <w:rFonts w:ascii="Times New Roman" w:hAnsi="Times New Roman"/>
          <w:sz w:val="24"/>
          <w:szCs w:val="24"/>
        </w:rPr>
      </w:pPr>
    </w:p>
    <w:p w:rsidR="00CA4C2E" w:rsidRPr="00FC6168" w:rsidRDefault="00CA4C2E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О  внесении  изменений   в  муниципальную  программу</w:t>
      </w:r>
    </w:p>
    <w:p w:rsidR="00CA4C2E" w:rsidRPr="00FC6168" w:rsidRDefault="00CA4C2E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«Комплексноеразвитие транспортной  инфраструктуры</w:t>
      </w:r>
    </w:p>
    <w:p w:rsidR="00CA4C2E" w:rsidRPr="00FC6168" w:rsidRDefault="00CA4C2E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Новоникольского  сельского    поселения  на  201</w:t>
      </w:r>
      <w:r w:rsidR="00FF2282">
        <w:rPr>
          <w:rFonts w:ascii="Times New Roman" w:hAnsi="Times New Roman"/>
          <w:sz w:val="24"/>
          <w:szCs w:val="24"/>
        </w:rPr>
        <w:t>9</w:t>
      </w:r>
      <w:r w:rsidRPr="00FC6168">
        <w:rPr>
          <w:rFonts w:ascii="Times New Roman" w:hAnsi="Times New Roman"/>
          <w:sz w:val="24"/>
          <w:szCs w:val="24"/>
        </w:rPr>
        <w:t xml:space="preserve"> –2033</w:t>
      </w:r>
    </w:p>
    <w:p w:rsidR="00CA4C2E" w:rsidRPr="00FC6168" w:rsidRDefault="00CA4C2E" w:rsidP="00FC5A7C">
      <w:pPr>
        <w:tabs>
          <w:tab w:val="left" w:pos="34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годы»</w:t>
      </w:r>
    </w:p>
    <w:p w:rsidR="00CA4C2E" w:rsidRPr="00FC6168" w:rsidRDefault="00CA4C2E" w:rsidP="00FC6168">
      <w:pPr>
        <w:tabs>
          <w:tab w:val="left" w:pos="3402"/>
        </w:tabs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4C2E" w:rsidRPr="009E0912" w:rsidRDefault="00065DAD" w:rsidP="009E0912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4C2E" w:rsidRPr="00FC6168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Новоникольского сельского поселения</w:t>
      </w:r>
      <w:r w:rsidR="00CA4C2E">
        <w:rPr>
          <w:rFonts w:ascii="Times New Roman" w:hAnsi="Times New Roman"/>
          <w:sz w:val="24"/>
          <w:szCs w:val="24"/>
        </w:rPr>
        <w:t xml:space="preserve">,  в   целях приведения  мероприятий  программыв соответствие с     решением  Совета   Новоникольского  сельского поселения  от 27.12.2022  № 17 «О  бюджете  муниципального  образования «Новоникольское  сельское  поселение» на  2023 год и плановый  период 2024-2025 годов» </w:t>
      </w:r>
      <w:r w:rsidR="00CA4C2E" w:rsidRPr="00FC6168">
        <w:rPr>
          <w:rFonts w:ascii="Times New Roman" w:hAnsi="Times New Roman"/>
        </w:rPr>
        <w:t>Совет Новоникольского сельского поселения РЕШИЛ:</w:t>
      </w:r>
    </w:p>
    <w:p w:rsidR="00CA4C2E" w:rsidRPr="00FC6168" w:rsidRDefault="00CA4C2E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1. Внести  в  муниципальную программу «Комплексное развитие транспортной инфраструктуры Новоникольского   сельского   поселения   на   201</w:t>
      </w:r>
      <w:r w:rsidR="00700FC9">
        <w:rPr>
          <w:rFonts w:ascii="Times New Roman" w:hAnsi="Times New Roman"/>
          <w:sz w:val="24"/>
          <w:szCs w:val="24"/>
        </w:rPr>
        <w:t>9</w:t>
      </w:r>
      <w:r w:rsidRPr="00FC6168">
        <w:rPr>
          <w:rFonts w:ascii="Times New Roman" w:hAnsi="Times New Roman"/>
          <w:sz w:val="24"/>
          <w:szCs w:val="24"/>
        </w:rPr>
        <w:t xml:space="preserve"> -  2033   годы», утверждённую  решением  Совета  Новоникольского  сельского  поселения от 03.11.2016  № 141,   следующие  изменения:</w:t>
      </w:r>
    </w:p>
    <w:p w:rsidR="00CA4C2E" w:rsidRPr="00FC6168" w:rsidRDefault="00CA4C2E" w:rsidP="00662456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>-таблицы 5,6,7  Программы  изложить  согласно    приложению 1 к  настоящему  решению.</w:t>
      </w:r>
    </w:p>
    <w:p w:rsidR="00CA4C2E" w:rsidRPr="00FC6168" w:rsidRDefault="00CA4C2E" w:rsidP="00662456">
      <w:pPr>
        <w:tabs>
          <w:tab w:val="left" w:pos="340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2. Опубликовать (обнародовать)  настоящее решение и разместить на официальном сайте  Новоникольского сельского поселения.</w:t>
      </w:r>
    </w:p>
    <w:p w:rsidR="00CA4C2E" w:rsidRDefault="00CA4C2E" w:rsidP="0099329F">
      <w:pPr>
        <w:tabs>
          <w:tab w:val="left" w:pos="340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FC6168">
        <w:rPr>
          <w:rFonts w:ascii="Times New Roman" w:hAnsi="Times New Roman"/>
          <w:sz w:val="24"/>
          <w:szCs w:val="24"/>
        </w:rPr>
        <w:t xml:space="preserve">   3. Настоящее решение вступает в силу со  дня его официального опубликования (обнародования)  в  установленном  порядке.</w:t>
      </w:r>
    </w:p>
    <w:p w:rsidR="00CA4C2E" w:rsidRDefault="00CA4C2E" w:rsidP="00065DAD">
      <w:pPr>
        <w:tabs>
          <w:tab w:val="left" w:pos="3402"/>
        </w:tabs>
        <w:spacing w:after="0" w:line="240" w:lineRule="atLeast"/>
        <w:ind w:firstLine="539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>Председатель Совета</w:t>
      </w:r>
    </w:p>
    <w:p w:rsidR="00CA4C2E" w:rsidRPr="00D359EA" w:rsidRDefault="00CA4C2E" w:rsidP="00065DAD">
      <w:pPr>
        <w:tabs>
          <w:tab w:val="left" w:pos="3402"/>
        </w:tabs>
        <w:spacing w:after="0" w:line="240" w:lineRule="atLeast"/>
        <w:ind w:firstLine="539"/>
        <w:rPr>
          <w:rFonts w:ascii="Times New Roman" w:hAnsi="Times New Roman"/>
          <w:sz w:val="24"/>
          <w:szCs w:val="24"/>
        </w:rPr>
      </w:pPr>
      <w:r w:rsidRPr="00D359EA">
        <w:rPr>
          <w:rFonts w:ascii="Times New Roman" w:hAnsi="Times New Roman"/>
          <w:sz w:val="24"/>
          <w:szCs w:val="24"/>
        </w:rPr>
        <w:t xml:space="preserve"> Новоникольского сельского поселения                                                     В.Н.Першин</w:t>
      </w:r>
    </w:p>
    <w:p w:rsidR="00CA4C2E" w:rsidRDefault="00CA4C2E" w:rsidP="00E52230">
      <w:pPr>
        <w:pStyle w:val="ConsPlusNormal"/>
        <w:tabs>
          <w:tab w:val="left" w:pos="-142"/>
          <w:tab w:val="left" w:pos="1276"/>
          <w:tab w:val="left" w:pos="3402"/>
        </w:tabs>
        <w:ind w:firstLine="0"/>
        <w:jc w:val="both"/>
        <w:rPr>
          <w:rFonts w:ascii="Times New Roman" w:hAnsi="Times New Roman" w:cs="Times New Roman"/>
        </w:rPr>
      </w:pPr>
    </w:p>
    <w:p w:rsidR="00065DAD" w:rsidRDefault="00065DAD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 w:cs="Times New Roman"/>
        </w:rPr>
      </w:pPr>
    </w:p>
    <w:p w:rsidR="00CA4C2E" w:rsidRPr="00FC6168" w:rsidRDefault="00CA4C2E" w:rsidP="00FC6168">
      <w:pPr>
        <w:pStyle w:val="S0"/>
        <w:tabs>
          <w:tab w:val="left" w:pos="3402"/>
        </w:tabs>
        <w:ind w:left="4956" w:firstLine="708"/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lastRenderedPageBreak/>
        <w:t>УТВЕРЖДЕНО</w:t>
      </w:r>
    </w:p>
    <w:p w:rsidR="00CA4C2E" w:rsidRPr="00FC6168" w:rsidRDefault="00CA4C2E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Решением Совета Новоникольского сельского поселения</w:t>
      </w:r>
    </w:p>
    <w:p w:rsidR="00CA4C2E" w:rsidRDefault="00CA4C2E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  <w:r w:rsidRPr="00FC6168">
        <w:rPr>
          <w:rFonts w:ascii="Times New Roman" w:hAnsi="Times New Roman" w:cs="Times New Roman"/>
        </w:rPr>
        <w:t xml:space="preserve">                                                                                                 от  </w:t>
      </w:r>
      <w:r w:rsidR="00065DA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</w:t>
      </w:r>
      <w:r w:rsidR="00065DA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65DAD">
        <w:rPr>
          <w:rFonts w:ascii="Times New Roman" w:hAnsi="Times New Roman" w:cs="Times New Roman"/>
        </w:rPr>
        <w:t>2</w:t>
      </w:r>
      <w:r w:rsidR="00700FC9">
        <w:rPr>
          <w:rFonts w:ascii="Times New Roman" w:hAnsi="Times New Roman" w:cs="Times New Roman"/>
        </w:rPr>
        <w:t>0</w:t>
      </w:r>
      <w:r w:rsidR="00065DAD">
        <w:rPr>
          <w:rFonts w:ascii="Times New Roman" w:hAnsi="Times New Roman" w:cs="Times New Roman"/>
        </w:rPr>
        <w:t>24</w:t>
      </w:r>
      <w:r w:rsidRPr="00FC6168">
        <w:rPr>
          <w:rFonts w:ascii="Times New Roman" w:hAnsi="Times New Roman" w:cs="Times New Roman"/>
        </w:rPr>
        <w:t xml:space="preserve"> г. №  </w:t>
      </w:r>
      <w:r w:rsidR="00065DAD">
        <w:rPr>
          <w:rFonts w:ascii="Times New Roman" w:hAnsi="Times New Roman" w:cs="Times New Roman"/>
        </w:rPr>
        <w:t>43</w:t>
      </w:r>
    </w:p>
    <w:p w:rsidR="00CA4C2E" w:rsidRPr="00FC6168" w:rsidRDefault="00CA4C2E" w:rsidP="00FC6168">
      <w:pPr>
        <w:pStyle w:val="S0"/>
        <w:tabs>
          <w:tab w:val="left" w:pos="3402"/>
        </w:tabs>
        <w:jc w:val="right"/>
        <w:rPr>
          <w:rFonts w:ascii="Times New Roman" w:hAnsi="Times New Roman" w:cs="Times New Roman"/>
        </w:rPr>
      </w:pPr>
    </w:p>
    <w:p w:rsidR="00CA4C2E" w:rsidRPr="00FC6168" w:rsidRDefault="00CA4C2E" w:rsidP="00FC6168">
      <w:pPr>
        <w:pStyle w:val="a5"/>
        <w:tabs>
          <w:tab w:val="left" w:pos="3402"/>
        </w:tabs>
        <w:jc w:val="center"/>
      </w:pPr>
      <w:r w:rsidRPr="00FC6168">
        <w:t>Таблица 5 – Программа инвестиционных проектов улично – дорожной сетиНовоникольского сельского поселения</w:t>
      </w:r>
    </w:p>
    <w:tbl>
      <w:tblPr>
        <w:tblW w:w="14961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268"/>
        <w:gridCol w:w="1417"/>
        <w:gridCol w:w="993"/>
        <w:gridCol w:w="1134"/>
        <w:gridCol w:w="1041"/>
        <w:gridCol w:w="760"/>
        <w:gridCol w:w="796"/>
        <w:gridCol w:w="611"/>
        <w:gridCol w:w="87"/>
        <w:gridCol w:w="532"/>
        <w:gridCol w:w="264"/>
        <w:gridCol w:w="303"/>
        <w:gridCol w:w="567"/>
        <w:gridCol w:w="567"/>
        <w:gridCol w:w="709"/>
        <w:gridCol w:w="708"/>
        <w:gridCol w:w="1494"/>
      </w:tblGrid>
      <w:tr w:rsidR="00F45A42" w:rsidRPr="009F3E99" w:rsidTr="00F45A42">
        <w:trPr>
          <w:gridAfter w:val="8"/>
          <w:wAfter w:w="5144" w:type="dxa"/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сметная стоимость, тыс.руб.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(м2) 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F45A42" w:rsidRPr="009F3E99" w:rsidTr="00F45A42">
        <w:trPr>
          <w:gridAfter w:val="6"/>
          <w:wAfter w:w="4348" w:type="dxa"/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45A4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на весь период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-2033 гг.</w:t>
            </w:r>
          </w:p>
        </w:tc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A42" w:rsidRPr="009F3E99" w:rsidTr="00F45A42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E52230" w:rsidRDefault="00F45A42" w:rsidP="00700FC9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23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5-2033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A42" w:rsidRPr="009F3E99" w:rsidTr="00F45A42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5A42" w:rsidRPr="009F3E99" w:rsidTr="00F45A42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 xml:space="preserve">Повышение  качества улично- дорожной сети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F228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01.201</w:t>
            </w:r>
            <w:r w:rsidR="00FF22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12.2033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5544</w:t>
            </w:r>
          </w:p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Администрация Новоникольского сельского поселения</w:t>
            </w:r>
          </w:p>
        </w:tc>
      </w:tr>
      <w:tr w:rsidR="00F45A42" w:rsidRPr="009F3E99" w:rsidTr="00F45A42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Cs/>
                <w:sz w:val="24"/>
                <w:szCs w:val="24"/>
              </w:rPr>
              <w:t>Содержание дорог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45A4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45A4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D5518F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A42" w:rsidRPr="009F3E99" w:rsidTr="00F45A42">
        <w:trPr>
          <w:trHeight w:val="4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45A4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9 241,0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A42" w:rsidRPr="009F3E99" w:rsidRDefault="00F45A42" w:rsidP="00FC6168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20708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9642,0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45A42" w:rsidRPr="009F3E99" w:rsidRDefault="00F45A42" w:rsidP="00F45A42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A42" w:rsidRPr="009F3E99" w:rsidRDefault="00F45A42" w:rsidP="00FC6168">
            <w:pPr>
              <w:tabs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2E" w:rsidRDefault="00CA4C2E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065DAD" w:rsidRDefault="00065DAD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A4C2E" w:rsidRPr="00FC6168" w:rsidRDefault="00CA4C2E" w:rsidP="00FC6168">
      <w:pPr>
        <w:shd w:val="clear" w:color="auto" w:fill="FFFFFF"/>
        <w:tabs>
          <w:tab w:val="left" w:pos="3402"/>
        </w:tabs>
        <w:spacing w:line="274" w:lineRule="exact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Таблица 6. Распределение объёма инвестиций на период реализации МПТР Новоникольского   сель</w:t>
      </w: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oftHyphen/>
      </w:r>
      <w:r w:rsidRPr="00FC6168">
        <w:rPr>
          <w:rFonts w:ascii="Times New Roman" w:hAnsi="Times New Roman"/>
          <w:b/>
          <w:bCs/>
          <w:color w:val="000000"/>
          <w:sz w:val="24"/>
          <w:szCs w:val="24"/>
        </w:rPr>
        <w:t>ского поселения, тыс. руб.</w:t>
      </w: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3685"/>
        <w:gridCol w:w="2410"/>
        <w:gridCol w:w="1418"/>
        <w:gridCol w:w="850"/>
        <w:gridCol w:w="709"/>
        <w:gridCol w:w="709"/>
        <w:gridCol w:w="1275"/>
        <w:gridCol w:w="1134"/>
        <w:gridCol w:w="851"/>
      </w:tblGrid>
      <w:tr w:rsidR="00B5586F" w:rsidRPr="009F3E99" w:rsidTr="00B5586F">
        <w:trPr>
          <w:gridAfter w:val="8"/>
          <w:wAfter w:w="9356" w:type="dxa"/>
          <w:trHeight w:hRule="exact" w:val="3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услуг</w:t>
            </w:r>
          </w:p>
        </w:tc>
      </w:tr>
      <w:tr w:rsidR="00B5586F" w:rsidRPr="009F3E99" w:rsidTr="00B5586F">
        <w:trPr>
          <w:trHeight w:hRule="exact" w:val="4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B5586F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5586F" w:rsidRPr="009F3E99" w:rsidTr="00B5586F">
        <w:trPr>
          <w:trHeight w:hRule="exact"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5544</w:t>
            </w:r>
          </w:p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1905</w:t>
            </w:r>
          </w:p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7891</w:t>
            </w:r>
          </w:p>
        </w:tc>
      </w:tr>
      <w:tr w:rsidR="00B5586F" w:rsidRPr="009F3E99" w:rsidTr="00B5586F">
        <w:trPr>
          <w:trHeight w:hRule="exact"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  <w:tr w:rsidR="00B5586F" w:rsidRPr="009F3E99" w:rsidTr="00B5586F">
        <w:trPr>
          <w:trHeight w:hRule="exact"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86F" w:rsidRPr="009F3E99" w:rsidRDefault="00B5586F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65D6">
              <w:rPr>
                <w:rFonts w:ascii="Times New Roman" w:hAnsi="Times New Roman"/>
                <w:sz w:val="24"/>
                <w:szCs w:val="24"/>
              </w:rPr>
              <w:t>354</w:t>
            </w:r>
          </w:p>
          <w:p w:rsidR="00B5586F" w:rsidRPr="009F3E99" w:rsidRDefault="00B5586F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586F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9241</w:t>
            </w:r>
          </w:p>
        </w:tc>
      </w:tr>
    </w:tbl>
    <w:p w:rsidR="00CA4C2E" w:rsidRPr="00FC6168" w:rsidRDefault="00CA4C2E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A4C2E" w:rsidRPr="00FC6168" w:rsidRDefault="00CA4C2E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CA4C2E" w:rsidRPr="00FC6168" w:rsidRDefault="00CA4C2E" w:rsidP="00FC6168">
      <w:pPr>
        <w:shd w:val="clear" w:color="auto" w:fill="FFFFFF"/>
        <w:tabs>
          <w:tab w:val="left" w:pos="3402"/>
        </w:tabs>
        <w:ind w:firstLine="426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C616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  Новоникольского   сельского поселения, тыс. руб.</w:t>
      </w:r>
    </w:p>
    <w:tbl>
      <w:tblPr>
        <w:tblW w:w="14742" w:type="dxa"/>
        <w:tblInd w:w="32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1559"/>
        <w:gridCol w:w="2591"/>
        <w:gridCol w:w="1495"/>
        <w:gridCol w:w="1979"/>
        <w:gridCol w:w="1731"/>
        <w:gridCol w:w="1843"/>
        <w:gridCol w:w="2410"/>
      </w:tblGrid>
      <w:tr w:rsidR="00CA4C2E" w:rsidRPr="009F3E99" w:rsidTr="00467DCA">
        <w:trPr>
          <w:trHeight w:hRule="exact" w:val="13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ind w:firstLine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Бюджеты всех уров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ней и част</w:t>
            </w:r>
            <w:r w:rsidRPr="009F3E9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ные инве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 т.ч.  федеральный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областной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 т.ч. </w:t>
            </w: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z w:val="24"/>
                <w:szCs w:val="24"/>
              </w:rPr>
              <w:t>В т.ч.</w:t>
            </w: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бюджет   </w:t>
            </w:r>
            <w:r w:rsidRPr="009F3E9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 т.ч. вне</w:t>
            </w:r>
            <w:r w:rsidRPr="009F3E9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бюджетные </w:t>
            </w:r>
            <w:r w:rsidRPr="009F3E9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источники</w:t>
            </w:r>
          </w:p>
        </w:tc>
      </w:tr>
      <w:tr w:rsidR="00CA4C2E" w:rsidRPr="009F3E99" w:rsidTr="006C3055">
        <w:trPr>
          <w:trHeight w:hRule="exact"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сетидорожной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7 891,0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7 891,0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4C2E" w:rsidRPr="009F3E99" w:rsidTr="006C3055">
        <w:trPr>
          <w:trHeight w:hRule="exact"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C2E" w:rsidRPr="009F3E99" w:rsidTr="006C3055">
        <w:trPr>
          <w:trHeight w:hRule="exact" w:val="5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E9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FC6168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9 241,0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A4C2E" w:rsidRPr="009F3E99" w:rsidRDefault="001565D6" w:rsidP="00712394">
            <w:pPr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9 241,0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4C2E" w:rsidRPr="009F3E99" w:rsidRDefault="00CA4C2E" w:rsidP="00FC6168">
            <w:pPr>
              <w:shd w:val="clear" w:color="auto" w:fill="FFFFFF"/>
              <w:tabs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4C2E" w:rsidRPr="00FC6168" w:rsidRDefault="00CA4C2E" w:rsidP="00FC6168">
      <w:pPr>
        <w:tabs>
          <w:tab w:val="left" w:pos="3402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A4C2E" w:rsidRPr="00FC6168" w:rsidSect="00FC5A7C">
      <w:pgSz w:w="16838" w:h="11906" w:orient="landscape"/>
      <w:pgMar w:top="567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13" w:rsidRDefault="00E16E13" w:rsidP="008B66C3">
      <w:pPr>
        <w:spacing w:after="0" w:line="240" w:lineRule="auto"/>
      </w:pPr>
      <w:r>
        <w:separator/>
      </w:r>
    </w:p>
  </w:endnote>
  <w:endnote w:type="continuationSeparator" w:id="1">
    <w:p w:rsidR="00E16E13" w:rsidRDefault="00E16E13" w:rsidP="008B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13" w:rsidRDefault="00E16E13" w:rsidP="008B66C3">
      <w:pPr>
        <w:spacing w:after="0" w:line="240" w:lineRule="auto"/>
      </w:pPr>
      <w:r>
        <w:separator/>
      </w:r>
    </w:p>
  </w:footnote>
  <w:footnote w:type="continuationSeparator" w:id="1">
    <w:p w:rsidR="00E16E13" w:rsidRDefault="00E16E13" w:rsidP="008B6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C1A"/>
    <w:rsid w:val="00014518"/>
    <w:rsid w:val="00065DAD"/>
    <w:rsid w:val="000A40CC"/>
    <w:rsid w:val="000F042D"/>
    <w:rsid w:val="001030D2"/>
    <w:rsid w:val="001324FC"/>
    <w:rsid w:val="00145221"/>
    <w:rsid w:val="0014532B"/>
    <w:rsid w:val="001565D6"/>
    <w:rsid w:val="00244643"/>
    <w:rsid w:val="002E3A17"/>
    <w:rsid w:val="00346714"/>
    <w:rsid w:val="00361C35"/>
    <w:rsid w:val="003B21A5"/>
    <w:rsid w:val="003B30DD"/>
    <w:rsid w:val="003D5A1D"/>
    <w:rsid w:val="00467DCA"/>
    <w:rsid w:val="004C1990"/>
    <w:rsid w:val="004D6D4E"/>
    <w:rsid w:val="004E628B"/>
    <w:rsid w:val="004E657F"/>
    <w:rsid w:val="004F33A4"/>
    <w:rsid w:val="004F5C1A"/>
    <w:rsid w:val="005065BA"/>
    <w:rsid w:val="00531674"/>
    <w:rsid w:val="00573E8C"/>
    <w:rsid w:val="00610D70"/>
    <w:rsid w:val="006115C1"/>
    <w:rsid w:val="00640587"/>
    <w:rsid w:val="00662456"/>
    <w:rsid w:val="0068144A"/>
    <w:rsid w:val="006844C4"/>
    <w:rsid w:val="006C3055"/>
    <w:rsid w:val="006C5E47"/>
    <w:rsid w:val="006D6882"/>
    <w:rsid w:val="00700FC9"/>
    <w:rsid w:val="00712394"/>
    <w:rsid w:val="0074098D"/>
    <w:rsid w:val="007D5684"/>
    <w:rsid w:val="007F6775"/>
    <w:rsid w:val="0081262D"/>
    <w:rsid w:val="00831A7F"/>
    <w:rsid w:val="0084450D"/>
    <w:rsid w:val="00844B18"/>
    <w:rsid w:val="008606C1"/>
    <w:rsid w:val="0089667B"/>
    <w:rsid w:val="008B66C3"/>
    <w:rsid w:val="008D7BF0"/>
    <w:rsid w:val="0090046C"/>
    <w:rsid w:val="00926703"/>
    <w:rsid w:val="00941C19"/>
    <w:rsid w:val="0095684C"/>
    <w:rsid w:val="0099329F"/>
    <w:rsid w:val="009E0912"/>
    <w:rsid w:val="009E4813"/>
    <w:rsid w:val="009F3E99"/>
    <w:rsid w:val="00A030F0"/>
    <w:rsid w:val="00A177FC"/>
    <w:rsid w:val="00A67B6C"/>
    <w:rsid w:val="00A72DA7"/>
    <w:rsid w:val="00A8068F"/>
    <w:rsid w:val="00AF4583"/>
    <w:rsid w:val="00B5586F"/>
    <w:rsid w:val="00B65C4D"/>
    <w:rsid w:val="00BE5F8D"/>
    <w:rsid w:val="00C0776D"/>
    <w:rsid w:val="00C54D76"/>
    <w:rsid w:val="00C605FD"/>
    <w:rsid w:val="00C7577D"/>
    <w:rsid w:val="00CA4C2E"/>
    <w:rsid w:val="00CA7405"/>
    <w:rsid w:val="00D26038"/>
    <w:rsid w:val="00D359EA"/>
    <w:rsid w:val="00D5518F"/>
    <w:rsid w:val="00D63FB2"/>
    <w:rsid w:val="00DC343E"/>
    <w:rsid w:val="00DD5BE5"/>
    <w:rsid w:val="00DE74F1"/>
    <w:rsid w:val="00E16E13"/>
    <w:rsid w:val="00E52230"/>
    <w:rsid w:val="00EB1A2D"/>
    <w:rsid w:val="00F01962"/>
    <w:rsid w:val="00F45A42"/>
    <w:rsid w:val="00FC5A7C"/>
    <w:rsid w:val="00FC6168"/>
    <w:rsid w:val="00FD7DA5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F5C1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4F5C1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F5C1A"/>
    <w:pPr>
      <w:widowControl w:val="0"/>
      <w:autoSpaceDE w:val="0"/>
      <w:autoSpaceDN w:val="0"/>
      <w:adjustRightInd w:val="0"/>
      <w:ind w:firstLine="720"/>
    </w:pPr>
    <w:rPr>
      <w:rFonts w:cs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F5C1A"/>
    <w:rPr>
      <w:rFonts w:cs="Calibri"/>
      <w:sz w:val="24"/>
      <w:szCs w:val="24"/>
      <w:lang w:val="ru-RU" w:eastAsia="ru-RU" w:bidi="ar-SA"/>
    </w:rPr>
  </w:style>
  <w:style w:type="character" w:customStyle="1" w:styleId="S">
    <w:name w:val="S_Обычный Знак"/>
    <w:link w:val="S0"/>
    <w:uiPriority w:val="99"/>
    <w:locked/>
    <w:rsid w:val="004F5C1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4F5C1A"/>
    <w:pPr>
      <w:spacing w:after="0"/>
      <w:ind w:firstLine="567"/>
      <w:jc w:val="both"/>
    </w:pPr>
    <w:rPr>
      <w:rFonts w:ascii="Bookman Old Style" w:hAnsi="Bookman Old Style" w:cs="Bookman Old Style"/>
      <w:sz w:val="24"/>
      <w:szCs w:val="24"/>
    </w:rPr>
  </w:style>
  <w:style w:type="paragraph" w:customStyle="1" w:styleId="a5">
    <w:name w:val="Таблица"/>
    <w:basedOn w:val="a"/>
    <w:uiPriority w:val="99"/>
    <w:rsid w:val="004F5C1A"/>
    <w:pPr>
      <w:suppressAutoHyphens/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rsid w:val="008B6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B66C3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8B6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B66C3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631B-187F-4E7C-B7D8-C7BD83C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20</cp:revision>
  <cp:lastPrinted>2024-03-25T05:47:00Z</cp:lastPrinted>
  <dcterms:created xsi:type="dcterms:W3CDTF">2019-01-28T05:00:00Z</dcterms:created>
  <dcterms:modified xsi:type="dcterms:W3CDTF">2024-03-25T05:47:00Z</dcterms:modified>
</cp:coreProperties>
</file>